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581981" w14:textId="77777777" w:rsidR="00445A0B" w:rsidRDefault="00D35B0D" w:rsidP="00724284">
      <w:pPr>
        <w:spacing w:line="0" w:lineRule="atLeast"/>
        <w:jc w:val="center"/>
        <w:rPr>
          <w:rFonts w:ascii="メイリオ" w:eastAsia="メイリオ" w:hAnsi="メイリオ" w:cs="メイリオ"/>
          <w:b/>
          <w:sz w:val="32"/>
          <w:szCs w:val="32"/>
        </w:rPr>
      </w:pPr>
      <w:r>
        <w:rPr>
          <w:rFonts w:ascii="メイリオ" w:eastAsia="メイリオ" w:hAnsi="メイリオ" w:cs="メイリオ" w:hint="eastAsia"/>
          <w:b/>
          <w:sz w:val="32"/>
          <w:szCs w:val="32"/>
        </w:rPr>
        <w:t>福祉避難所初動対応・支援ロールプレイング</w:t>
      </w:r>
    </w:p>
    <w:p w14:paraId="16D750AB" w14:textId="77777777" w:rsidR="0043014D" w:rsidRPr="00724284" w:rsidRDefault="00B13518" w:rsidP="00724284">
      <w:pPr>
        <w:spacing w:line="0" w:lineRule="atLeast"/>
        <w:jc w:val="center"/>
        <w:rPr>
          <w:rFonts w:ascii="メイリオ" w:eastAsia="メイリオ" w:hAnsi="メイリオ" w:cs="メイリオ"/>
          <w:b/>
          <w:sz w:val="32"/>
          <w:szCs w:val="32"/>
        </w:rPr>
      </w:pPr>
      <w:r>
        <w:rPr>
          <w:rFonts w:ascii="メイリオ" w:eastAsia="メイリオ" w:hAnsi="メイリオ" w:cs="メイリオ" w:hint="eastAsia"/>
          <w:b/>
          <w:sz w:val="32"/>
          <w:szCs w:val="32"/>
        </w:rPr>
        <w:t>説明資料</w:t>
      </w:r>
      <w:r w:rsidR="00F779C2">
        <w:rPr>
          <w:rFonts w:ascii="メイリオ" w:eastAsia="メイリオ" w:hAnsi="メイリオ" w:cs="メイリオ" w:hint="eastAsia"/>
          <w:b/>
          <w:sz w:val="32"/>
          <w:szCs w:val="32"/>
        </w:rPr>
        <w:t>（</w:t>
      </w:r>
      <w:r w:rsidR="008E2867">
        <w:rPr>
          <w:rFonts w:ascii="メイリオ" w:eastAsia="メイリオ" w:hAnsi="メイリオ" w:cs="メイリオ"/>
          <w:b/>
          <w:sz w:val="32"/>
          <w:szCs w:val="32"/>
        </w:rPr>
        <w:t>2016</w:t>
      </w:r>
      <w:r w:rsidR="008E2867">
        <w:rPr>
          <w:rFonts w:ascii="メイリオ" w:eastAsia="メイリオ" w:hAnsi="メイリオ" w:cs="メイリオ" w:hint="eastAsia"/>
          <w:b/>
          <w:sz w:val="32"/>
          <w:szCs w:val="32"/>
        </w:rPr>
        <w:t>年</w:t>
      </w:r>
      <w:r w:rsidR="00D35B0D">
        <w:rPr>
          <w:rFonts w:ascii="メイリオ" w:eastAsia="メイリオ" w:hAnsi="メイリオ" w:cs="メイリオ" w:hint="eastAsia"/>
          <w:b/>
          <w:sz w:val="32"/>
          <w:szCs w:val="32"/>
        </w:rPr>
        <w:t>版</w:t>
      </w:r>
      <w:r w:rsidR="00F779C2">
        <w:rPr>
          <w:rFonts w:ascii="メイリオ" w:eastAsia="メイリオ" w:hAnsi="メイリオ" w:cs="メイリオ" w:hint="eastAsia"/>
          <w:b/>
          <w:sz w:val="32"/>
          <w:szCs w:val="32"/>
        </w:rPr>
        <w:t>）</w:t>
      </w:r>
    </w:p>
    <w:p w14:paraId="5D3E6BB0" w14:textId="77777777" w:rsidR="0043014D" w:rsidRDefault="00D35B0D" w:rsidP="00F779C2">
      <w:pPr>
        <w:spacing w:line="0" w:lineRule="atLeast"/>
        <w:ind w:firstLineChars="100" w:firstLine="210"/>
        <w:rPr>
          <w:rFonts w:ascii="メイリオ" w:eastAsia="メイリオ" w:hAnsi="メイリオ" w:cs="メイリオ"/>
        </w:rPr>
      </w:pPr>
      <w:r>
        <w:rPr>
          <w:rFonts w:ascii="メイリオ" w:eastAsia="メイリオ" w:hAnsi="メイリオ" w:cs="メイリオ" w:hint="eastAsia"/>
        </w:rPr>
        <w:t>福祉施設、特別支援学校等は、災害時に災害対策基本法施行令及び市区町村との協定に基づき「福祉避難所」としての機能を担う可能性があります。このロールプレイング</w:t>
      </w:r>
      <w:r w:rsidR="00163A79">
        <w:rPr>
          <w:rFonts w:ascii="メイリオ" w:eastAsia="メイリオ" w:hAnsi="メイリオ" w:cs="メイリオ" w:hint="eastAsia"/>
        </w:rPr>
        <w:t>ゲーム(RPG)</w:t>
      </w:r>
      <w:r>
        <w:rPr>
          <w:rFonts w:ascii="メイリオ" w:eastAsia="メイリオ" w:hAnsi="メイリオ" w:cs="メイリオ" w:hint="eastAsia"/>
        </w:rPr>
        <w:t>は、福祉避難所の初動対応、避難者や家族、応援職員の受け入れ等について擬似的に体験することを目的としています。</w:t>
      </w:r>
    </w:p>
    <w:p w14:paraId="3EB62849" w14:textId="77777777" w:rsidR="00D35B0D" w:rsidRPr="00724284" w:rsidRDefault="00D35B0D" w:rsidP="00F779C2">
      <w:pPr>
        <w:spacing w:line="0" w:lineRule="atLeast"/>
        <w:ind w:firstLineChars="100" w:firstLine="210"/>
        <w:rPr>
          <w:rFonts w:ascii="メイリオ" w:eastAsia="メイリオ" w:hAnsi="メイリオ" w:cs="メイリオ"/>
        </w:rPr>
      </w:pPr>
    </w:p>
    <w:p w14:paraId="6D346131" w14:textId="77777777" w:rsidR="0043014D" w:rsidRPr="00724284" w:rsidRDefault="0043014D" w:rsidP="00724284">
      <w:pPr>
        <w:spacing w:line="0" w:lineRule="atLeast"/>
        <w:rPr>
          <w:rFonts w:ascii="メイリオ" w:eastAsia="メイリオ" w:hAnsi="メイリオ" w:cs="メイリオ"/>
          <w:b/>
          <w:sz w:val="24"/>
          <w:u w:val="single"/>
        </w:rPr>
      </w:pPr>
      <w:r w:rsidRPr="00724284">
        <w:rPr>
          <w:rFonts w:ascii="メイリオ" w:eastAsia="メイリオ" w:hAnsi="メイリオ" w:cs="メイリオ" w:hint="eastAsia"/>
          <w:b/>
          <w:sz w:val="24"/>
          <w:u w:val="single"/>
        </w:rPr>
        <w:t>◆</w:t>
      </w:r>
      <w:r w:rsidR="00D35B0D">
        <w:rPr>
          <w:rFonts w:ascii="メイリオ" w:eastAsia="メイリオ" w:hAnsi="メイリオ" w:cs="メイリオ" w:hint="eastAsia"/>
          <w:b/>
          <w:sz w:val="24"/>
          <w:u w:val="single"/>
        </w:rPr>
        <w:t>福祉避難所とは（法律上の規定）</w:t>
      </w:r>
    </w:p>
    <w:p w14:paraId="0D818B7E" w14:textId="77777777" w:rsidR="00D35B0D" w:rsidRDefault="00D35B0D" w:rsidP="00D35B0D">
      <w:pPr>
        <w:spacing w:line="0" w:lineRule="atLeast"/>
        <w:rPr>
          <w:rFonts w:ascii="メイリオ" w:eastAsia="メイリオ" w:hAnsi="メイリオ" w:cs="メイリオ"/>
        </w:rPr>
      </w:pPr>
      <w:r>
        <w:rPr>
          <w:rFonts w:ascii="メイリオ" w:eastAsia="メイリオ" w:hAnsi="メイリオ" w:cs="メイリオ" w:hint="eastAsia"/>
        </w:rPr>
        <w:t xml:space="preserve">　福祉避難所は災害対策基本法施行令で次のように規定されています。</w:t>
      </w:r>
    </w:p>
    <w:p w14:paraId="3DD10976" w14:textId="77777777" w:rsidR="00D35B0D" w:rsidRDefault="00206C46" w:rsidP="00D35B0D">
      <w:pPr>
        <w:spacing w:line="0" w:lineRule="atLeast"/>
        <w:rPr>
          <w:rFonts w:ascii="メイリオ" w:eastAsia="メイリオ" w:hAnsi="メイリオ" w:cs="メイリオ"/>
        </w:rPr>
      </w:pPr>
      <w:r w:rsidRPr="00724284">
        <w:rPr>
          <w:rFonts w:ascii="メイリオ" w:eastAsia="メイリオ" w:hAnsi="メイリオ" w:cs="メイリオ" w:hint="eastAsia"/>
        </w:rPr>
        <w:t xml:space="preserve">　</w:t>
      </w:r>
      <w:r w:rsidR="00D35B0D" w:rsidRPr="001F51A6">
        <w:rPr>
          <w:rFonts w:ascii="メイリオ" w:eastAsia="メイリオ" w:hAnsi="メイリオ" w:cs="メイリオ" w:hint="eastAsia"/>
        </w:rPr>
        <w:t>「主として高齢者、障害者、乳幼児その他の特に配慮を要する者（以下この号において「要配慮者」という。）を滞在させることが想定されるものにあっては、要配慮者の円滑な利用の確保、要配慮者が相談し、又は助言その他の支援を受けることができる体制の整備その他の要配慮者の良好な生活環境の確保に資する事項について内閣府令で定める基準に適合するものであること。」（</w:t>
      </w:r>
      <w:r w:rsidR="00D35B0D" w:rsidRPr="00D35B0D">
        <w:rPr>
          <w:rFonts w:ascii="メイリオ" w:eastAsia="メイリオ" w:hAnsi="メイリオ" w:cs="メイリオ" w:hint="eastAsia"/>
        </w:rPr>
        <w:t>災害対策基本法施行令第20条の６第５号）</w:t>
      </w:r>
    </w:p>
    <w:p w14:paraId="1764BF8C" w14:textId="77777777" w:rsidR="00D35B0D" w:rsidRPr="00D35B0D" w:rsidRDefault="00D35B0D" w:rsidP="00D35B0D">
      <w:pPr>
        <w:spacing w:line="0" w:lineRule="atLeast"/>
        <w:rPr>
          <w:rFonts w:ascii="メイリオ" w:eastAsia="メイリオ" w:hAnsi="メイリオ" w:cs="メイリオ"/>
        </w:rPr>
      </w:pPr>
    </w:p>
    <w:p w14:paraId="0F1522DF" w14:textId="77777777" w:rsidR="00D35B0D" w:rsidRDefault="00D35B0D" w:rsidP="00D35B0D">
      <w:pPr>
        <w:spacing w:line="0" w:lineRule="atLeast"/>
        <w:ind w:firstLineChars="100" w:firstLine="210"/>
        <w:rPr>
          <w:rFonts w:ascii="メイリオ" w:eastAsia="メイリオ" w:hAnsi="メイリオ" w:cs="メイリオ"/>
        </w:rPr>
      </w:pPr>
      <w:r w:rsidRPr="00D35B0D">
        <w:rPr>
          <w:rFonts w:ascii="メイリオ" w:eastAsia="メイリオ" w:hAnsi="メイリオ" w:cs="メイリオ" w:hint="eastAsia"/>
        </w:rPr>
        <w:t>内閣府令で定める基準は、次の通り</w:t>
      </w:r>
      <w:r>
        <w:rPr>
          <w:rFonts w:ascii="メイリオ" w:eastAsia="メイリオ" w:hAnsi="メイリオ" w:cs="メイリオ" w:hint="eastAsia"/>
        </w:rPr>
        <w:t>です</w:t>
      </w:r>
      <w:r w:rsidRPr="00D35B0D">
        <w:rPr>
          <w:rFonts w:ascii="メイリオ" w:eastAsia="メイリオ" w:hAnsi="メイリオ" w:cs="メイリオ" w:hint="eastAsia"/>
        </w:rPr>
        <w:t>（災害対策基本法施行規則第１条の９）。</w:t>
      </w:r>
    </w:p>
    <w:p w14:paraId="38E783A7" w14:textId="795BD9DF" w:rsidR="00D35B0D" w:rsidRDefault="00823C1F" w:rsidP="00D35B0D">
      <w:pPr>
        <w:pStyle w:val="a9"/>
        <w:numPr>
          <w:ilvl w:val="0"/>
          <w:numId w:val="17"/>
        </w:numPr>
        <w:spacing w:line="0" w:lineRule="atLeast"/>
        <w:ind w:leftChars="0"/>
        <w:rPr>
          <w:rFonts w:ascii="メイリオ" w:eastAsia="メイリオ" w:hAnsi="メイリオ" w:cs="メイリオ"/>
        </w:rPr>
      </w:pPr>
      <w:r>
        <w:rPr>
          <w:rFonts w:ascii="メイリオ" w:eastAsia="メイリオ" w:hAnsi="メイリオ" w:cs="メイリオ" w:hint="eastAsia"/>
        </w:rPr>
        <w:t>高齢者</w:t>
      </w:r>
      <w:r w:rsidR="00D35B0D" w:rsidRPr="00D35B0D">
        <w:rPr>
          <w:rFonts w:ascii="メイリオ" w:eastAsia="メイリオ" w:hAnsi="メイリオ" w:cs="メイリオ" w:hint="eastAsia"/>
        </w:rPr>
        <w:t>齢者、障害者、乳幼児その他の特に配慮を要する者（以下この条において「要配慮者」という。）の円滑な利用を確保するための措置が講じられていること。</w:t>
      </w:r>
    </w:p>
    <w:p w14:paraId="24B271D0" w14:textId="77777777" w:rsidR="00D35B0D" w:rsidRDefault="00D35B0D" w:rsidP="00D35B0D">
      <w:pPr>
        <w:pStyle w:val="a9"/>
        <w:numPr>
          <w:ilvl w:val="0"/>
          <w:numId w:val="17"/>
        </w:numPr>
        <w:spacing w:line="0" w:lineRule="atLeast"/>
        <w:ind w:leftChars="0"/>
        <w:rPr>
          <w:rFonts w:ascii="メイリオ" w:eastAsia="メイリオ" w:hAnsi="メイリオ" w:cs="メイリオ"/>
        </w:rPr>
      </w:pPr>
      <w:r w:rsidRPr="00D35B0D">
        <w:rPr>
          <w:rFonts w:ascii="メイリオ" w:eastAsia="メイリオ" w:hAnsi="メイリオ" w:cs="メイリオ" w:hint="eastAsia"/>
        </w:rPr>
        <w:t>災害が発生した場合において要配慮者が相談し、又は助言その他の支援を受けることができる体制が整備されること。</w:t>
      </w:r>
    </w:p>
    <w:p w14:paraId="6CC511BA" w14:textId="77777777" w:rsidR="00D35B0D" w:rsidRDefault="00D35B0D" w:rsidP="00724284">
      <w:pPr>
        <w:pStyle w:val="a9"/>
        <w:numPr>
          <w:ilvl w:val="0"/>
          <w:numId w:val="17"/>
        </w:numPr>
        <w:spacing w:line="0" w:lineRule="atLeast"/>
        <w:ind w:leftChars="0"/>
        <w:rPr>
          <w:rFonts w:ascii="メイリオ" w:eastAsia="メイリオ" w:hAnsi="メイリオ" w:cs="メイリオ"/>
        </w:rPr>
      </w:pPr>
      <w:r w:rsidRPr="00D35B0D">
        <w:rPr>
          <w:rFonts w:ascii="メイリオ" w:eastAsia="メイリオ" w:hAnsi="メイリオ" w:cs="メイリオ" w:hint="eastAsia"/>
        </w:rPr>
        <w:t>災害が発生した場合において主として要配慮者を滞在させるために必要な居室が可能な限り確保されること。</w:t>
      </w:r>
    </w:p>
    <w:p w14:paraId="5F45EC41" w14:textId="77777777" w:rsidR="00D35B0D" w:rsidRDefault="00D35B0D" w:rsidP="00D35B0D">
      <w:pPr>
        <w:spacing w:line="0" w:lineRule="atLeast"/>
        <w:rPr>
          <w:rFonts w:ascii="メイリオ" w:eastAsia="メイリオ" w:hAnsi="メイリオ" w:cs="メイリオ"/>
        </w:rPr>
      </w:pPr>
    </w:p>
    <w:p w14:paraId="188551CE" w14:textId="77777777" w:rsidR="00D35B0D" w:rsidRDefault="00D35B0D" w:rsidP="00D35B0D">
      <w:pPr>
        <w:spacing w:line="0" w:lineRule="atLeast"/>
        <w:rPr>
          <w:rFonts w:ascii="メイリオ" w:eastAsia="メイリオ" w:hAnsi="メイリオ" w:cs="メイリオ"/>
        </w:rPr>
      </w:pPr>
      <w:r>
        <w:rPr>
          <w:rFonts w:ascii="メイリオ" w:eastAsia="メイリオ" w:hAnsi="メイリオ" w:cs="メイリオ" w:hint="eastAsia"/>
        </w:rPr>
        <w:t>【POINT】</w:t>
      </w:r>
    </w:p>
    <w:p w14:paraId="4DA01DA8" w14:textId="77777777" w:rsidR="00D35B0D" w:rsidRDefault="00D35B0D" w:rsidP="00D35B0D">
      <w:pPr>
        <w:pStyle w:val="a9"/>
        <w:numPr>
          <w:ilvl w:val="0"/>
          <w:numId w:val="19"/>
        </w:numPr>
        <w:spacing w:line="0" w:lineRule="atLeast"/>
        <w:ind w:leftChars="0"/>
        <w:rPr>
          <w:rFonts w:ascii="メイリオ" w:eastAsia="メイリオ" w:hAnsi="メイリオ" w:cs="メイリオ"/>
        </w:rPr>
      </w:pPr>
      <w:r>
        <w:rPr>
          <w:rFonts w:ascii="メイリオ" w:eastAsia="メイリオ" w:hAnsi="メイリオ" w:cs="メイリオ" w:hint="eastAsia"/>
        </w:rPr>
        <w:t>「避難所」の一種であるため、市区町村が</w:t>
      </w:r>
      <w:r w:rsidR="001F51A6">
        <w:rPr>
          <w:rFonts w:ascii="メイリオ" w:eastAsia="メイリオ" w:hAnsi="メイリオ" w:cs="メイリオ" w:hint="eastAsia"/>
        </w:rPr>
        <w:t>該当施設・法人との協定等により</w:t>
      </w:r>
      <w:r>
        <w:rPr>
          <w:rFonts w:ascii="メイリオ" w:eastAsia="メイリオ" w:hAnsi="メイリオ" w:cs="メイリオ" w:hint="eastAsia"/>
        </w:rPr>
        <w:t>指定します。このため、市区町村</w:t>
      </w:r>
      <w:r w:rsidR="001F51A6">
        <w:rPr>
          <w:rFonts w:ascii="メイリオ" w:eastAsia="メイリオ" w:hAnsi="メイリオ" w:cs="メイリオ" w:hint="eastAsia"/>
        </w:rPr>
        <w:t>や協定の内容</w:t>
      </w:r>
      <w:r>
        <w:rPr>
          <w:rFonts w:ascii="メイリオ" w:eastAsia="メイリオ" w:hAnsi="メイリオ" w:cs="メイリオ" w:hint="eastAsia"/>
        </w:rPr>
        <w:t>によって呼称や運用の方法が異なる場合あります。</w:t>
      </w:r>
    </w:p>
    <w:p w14:paraId="129E9D5C" w14:textId="77777777" w:rsidR="00D35B0D" w:rsidRDefault="00D35B0D" w:rsidP="00D35B0D">
      <w:pPr>
        <w:pStyle w:val="a9"/>
        <w:numPr>
          <w:ilvl w:val="0"/>
          <w:numId w:val="19"/>
        </w:numPr>
        <w:spacing w:line="0" w:lineRule="atLeast"/>
        <w:ind w:leftChars="0"/>
        <w:rPr>
          <w:rFonts w:ascii="メイリオ" w:eastAsia="メイリオ" w:hAnsi="メイリオ" w:cs="メイリオ"/>
        </w:rPr>
      </w:pPr>
      <w:r>
        <w:rPr>
          <w:rFonts w:ascii="メイリオ" w:eastAsia="メイリオ" w:hAnsi="メイリオ" w:cs="メイリオ" w:hint="eastAsia"/>
        </w:rPr>
        <w:t>多くの市区町村では「要配慮者」も</w:t>
      </w:r>
      <w:r w:rsidR="008E2867">
        <w:rPr>
          <w:rFonts w:ascii="メイリオ" w:eastAsia="メイリオ" w:hAnsi="メイリオ" w:cs="メイリオ" w:hint="eastAsia"/>
        </w:rPr>
        <w:t>一時的には避難所（主に小中学校）等へ避難し、その後必要に応じて施設</w:t>
      </w:r>
      <w:r w:rsidR="001F51A6">
        <w:rPr>
          <w:rFonts w:ascii="メイリオ" w:eastAsia="メイリオ" w:hAnsi="メイリオ" w:cs="メイリオ" w:hint="eastAsia"/>
        </w:rPr>
        <w:t>等との調整のうえ「福祉避難所」を開設し、避難誘導するとされています</w:t>
      </w:r>
      <w:r w:rsidR="008E2867">
        <w:rPr>
          <w:rFonts w:ascii="メイリオ" w:eastAsia="メイリオ" w:hAnsi="メイリオ" w:cs="メイリオ" w:hint="eastAsia"/>
        </w:rPr>
        <w:t>。</w:t>
      </w:r>
    </w:p>
    <w:p w14:paraId="6A079867" w14:textId="77777777" w:rsidR="008E2867" w:rsidRDefault="008E2867" w:rsidP="00D35B0D">
      <w:pPr>
        <w:pStyle w:val="a9"/>
        <w:numPr>
          <w:ilvl w:val="0"/>
          <w:numId w:val="19"/>
        </w:numPr>
        <w:spacing w:line="0" w:lineRule="atLeast"/>
        <w:ind w:leftChars="0"/>
        <w:rPr>
          <w:rFonts w:ascii="メイリオ" w:eastAsia="メイリオ" w:hAnsi="メイリオ" w:cs="メイリオ"/>
        </w:rPr>
      </w:pPr>
      <w:r>
        <w:rPr>
          <w:rFonts w:ascii="メイリオ" w:eastAsia="メイリオ" w:hAnsi="メイリオ" w:cs="メイリオ" w:hint="eastAsia"/>
        </w:rPr>
        <w:t>福祉避難所の利用対象者には、利用者の家族等も含めて差し支えないとされています。</w:t>
      </w:r>
    </w:p>
    <w:p w14:paraId="406E9A49" w14:textId="77777777" w:rsidR="008E2867" w:rsidRPr="00D35B0D" w:rsidRDefault="008E2867" w:rsidP="00D35B0D">
      <w:pPr>
        <w:pStyle w:val="a9"/>
        <w:numPr>
          <w:ilvl w:val="0"/>
          <w:numId w:val="19"/>
        </w:numPr>
        <w:spacing w:line="0" w:lineRule="atLeast"/>
        <w:ind w:leftChars="0"/>
        <w:rPr>
          <w:rFonts w:ascii="メイリオ" w:eastAsia="メイリオ" w:hAnsi="メイリオ" w:cs="メイリオ"/>
        </w:rPr>
      </w:pPr>
      <w:r>
        <w:rPr>
          <w:rFonts w:ascii="メイリオ" w:eastAsia="メイリオ" w:hAnsi="メイリオ" w:cs="メイリオ" w:hint="eastAsia"/>
        </w:rPr>
        <w:t>特別養護老人ホーム等の入所者等、介護保険法に基づく「緊急入所」の対象者は、原則として福祉避難所の対象者にならないとされています。</w:t>
      </w:r>
    </w:p>
    <w:p w14:paraId="6E21A773" w14:textId="77777777" w:rsidR="00D35B0D" w:rsidRDefault="00D35B0D" w:rsidP="00D35B0D">
      <w:pPr>
        <w:spacing w:line="0" w:lineRule="atLeast"/>
        <w:rPr>
          <w:rFonts w:ascii="メイリオ" w:eastAsia="メイリオ" w:hAnsi="メイリオ" w:cs="メイリオ"/>
        </w:rPr>
      </w:pPr>
    </w:p>
    <w:p w14:paraId="1C21EB2E" w14:textId="77777777" w:rsidR="00D35B0D" w:rsidRDefault="008E2867" w:rsidP="008E2867">
      <w:pPr>
        <w:spacing w:line="0" w:lineRule="atLeast"/>
        <w:jc w:val="right"/>
        <w:rPr>
          <w:rFonts w:ascii="メイリオ" w:eastAsia="メイリオ" w:hAnsi="メイリオ" w:cs="メイリオ"/>
        </w:rPr>
      </w:pPr>
      <w:r>
        <w:rPr>
          <w:rFonts w:ascii="メイリオ" w:eastAsia="メイリオ" w:hAnsi="メイリオ" w:cs="メイリオ" w:hint="eastAsia"/>
        </w:rPr>
        <w:t>※以上は現行法制度に基づ</w:t>
      </w:r>
      <w:bookmarkStart w:id="0" w:name="_GoBack"/>
      <w:bookmarkEnd w:id="0"/>
      <w:r>
        <w:rPr>
          <w:rFonts w:ascii="メイリオ" w:eastAsia="メイリオ" w:hAnsi="メイリオ" w:cs="メイリオ" w:hint="eastAsia"/>
        </w:rPr>
        <w:t>く大まかな説明であり、実際の運用とは異なる場合があります。</w:t>
      </w:r>
    </w:p>
    <w:p w14:paraId="5C47F5B0" w14:textId="77777777" w:rsidR="0043014D" w:rsidRPr="00724284" w:rsidRDefault="001F51A6" w:rsidP="00724284">
      <w:pPr>
        <w:spacing w:line="0" w:lineRule="atLeast"/>
        <w:rPr>
          <w:rFonts w:ascii="メイリオ" w:eastAsia="メイリオ" w:hAnsi="メイリオ" w:cs="メイリオ"/>
          <w:b/>
          <w:sz w:val="24"/>
          <w:u w:val="single"/>
        </w:rPr>
      </w:pPr>
      <w:r>
        <w:rPr>
          <w:rFonts w:ascii="メイリオ" w:eastAsia="メイリオ" w:hAnsi="メイリオ" w:cs="メイリオ" w:hint="eastAsia"/>
          <w:b/>
          <w:sz w:val="24"/>
          <w:u w:val="single"/>
        </w:rPr>
        <w:lastRenderedPageBreak/>
        <w:t>◆状況</w:t>
      </w:r>
      <w:r w:rsidR="0043014D" w:rsidRPr="00724284">
        <w:rPr>
          <w:rFonts w:ascii="メイリオ" w:eastAsia="メイリオ" w:hAnsi="メイリオ" w:cs="メイリオ" w:hint="eastAsia"/>
          <w:b/>
          <w:sz w:val="24"/>
          <w:u w:val="single"/>
        </w:rPr>
        <w:t>設定</w:t>
      </w:r>
      <w:r>
        <w:rPr>
          <w:rFonts w:ascii="メイリオ" w:eastAsia="メイリオ" w:hAnsi="メイリオ" w:cs="メイリオ" w:hint="eastAsia"/>
          <w:b/>
          <w:sz w:val="24"/>
          <w:u w:val="single"/>
        </w:rPr>
        <w:t>・シナリオ</w:t>
      </w:r>
      <w:r w:rsidR="0043014D" w:rsidRPr="00724284">
        <w:rPr>
          <w:rFonts w:ascii="メイリオ" w:eastAsia="メイリオ" w:hAnsi="メイリオ" w:cs="メイリオ" w:hint="eastAsia"/>
          <w:b/>
          <w:sz w:val="24"/>
          <w:u w:val="single"/>
        </w:rPr>
        <w:t>の説明</w:t>
      </w:r>
    </w:p>
    <w:p w14:paraId="4FA940B2" w14:textId="77777777" w:rsidR="001F51A6" w:rsidRDefault="001F51A6" w:rsidP="001F51A6">
      <w:pPr>
        <w:spacing w:line="0" w:lineRule="atLeast"/>
        <w:ind w:firstLineChars="100" w:firstLine="210"/>
        <w:rPr>
          <w:rFonts w:ascii="メイリオ" w:eastAsia="メイリオ" w:hAnsi="メイリオ" w:cs="メイリオ"/>
        </w:rPr>
      </w:pPr>
      <w:r>
        <w:rPr>
          <w:rFonts w:ascii="メイリオ" w:eastAsia="メイリオ" w:hAnsi="メイリオ" w:cs="メイリオ" w:hint="eastAsia"/>
        </w:rPr>
        <w:t>本ロールプレイングの状況設定です。</w:t>
      </w:r>
      <w:r w:rsidRPr="001F51A6">
        <w:rPr>
          <w:rFonts w:ascii="メイリオ" w:eastAsia="メイリオ" w:hAnsi="メイリオ" w:cs="メイリオ" w:hint="eastAsia"/>
          <w:b/>
        </w:rPr>
        <w:t>『参加者全員で映画のワンシーンを撮る』イメージ</w:t>
      </w:r>
      <w:r>
        <w:rPr>
          <w:rFonts w:ascii="メイリオ" w:eastAsia="メイリオ" w:hAnsi="メイリオ" w:cs="メイリオ" w:hint="eastAsia"/>
        </w:rPr>
        <w:t>で、全員が　　同じ場面を描きながら個々の役割を</w:t>
      </w:r>
      <w:r>
        <w:rPr>
          <w:rFonts w:ascii="メイリオ" w:eastAsia="メイリオ" w:hAnsi="メイリオ" w:cs="メイリオ"/>
        </w:rPr>
        <w:t>”</w:t>
      </w:r>
      <w:r>
        <w:rPr>
          <w:rFonts w:ascii="メイリオ" w:eastAsia="メイリオ" w:hAnsi="メイリオ" w:cs="メイリオ" w:hint="eastAsia"/>
        </w:rPr>
        <w:t>演じ</w:t>
      </w:r>
      <w:r>
        <w:rPr>
          <w:rFonts w:ascii="メイリオ" w:eastAsia="メイリオ" w:hAnsi="メイリオ" w:cs="メイリオ"/>
        </w:rPr>
        <w:t>”</w:t>
      </w:r>
      <w:r>
        <w:rPr>
          <w:rFonts w:ascii="メイリオ" w:eastAsia="メイリオ" w:hAnsi="メイリオ" w:cs="メイリオ" w:hint="eastAsia"/>
        </w:rPr>
        <w:t>ます。</w:t>
      </w:r>
      <w:r w:rsidR="00E14F26">
        <w:rPr>
          <w:rFonts w:ascii="メイリオ" w:eastAsia="メイリオ" w:hAnsi="メイリオ" w:cs="メイリオ" w:hint="eastAsia"/>
        </w:rPr>
        <w:t>俳優・女優になったつもりでチャレンジしてください！</w:t>
      </w:r>
    </w:p>
    <w:p w14:paraId="2B23CBC0" w14:textId="77777777" w:rsidR="0043014D" w:rsidRPr="001F51A6" w:rsidRDefault="0043014D"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災</w:t>
      </w:r>
      <w:r w:rsidR="00206C46" w:rsidRPr="001F51A6">
        <w:rPr>
          <w:rFonts w:ascii="メイリオ" w:eastAsia="メイリオ" w:hAnsi="メイリオ" w:cs="メイリオ" w:hint="eastAsia"/>
        </w:rPr>
        <w:t xml:space="preserve">　害：</w:t>
      </w:r>
      <w:r w:rsidR="00343A77" w:rsidRPr="001F51A6">
        <w:rPr>
          <w:rFonts w:ascii="メイリオ" w:eastAsia="メイリオ" w:hAnsi="メイリオ" w:cs="メイリオ" w:hint="eastAsia"/>
        </w:rPr>
        <w:t>豪雨災害</w:t>
      </w:r>
      <w:r w:rsidR="001F51A6">
        <w:rPr>
          <w:rFonts w:ascii="メイリオ" w:eastAsia="メイリオ" w:hAnsi="メイリオ" w:cs="メイリオ" w:hint="eastAsia"/>
        </w:rPr>
        <w:t>、土砂災害</w:t>
      </w:r>
    </w:p>
    <w:p w14:paraId="174C4B7C" w14:textId="77777777" w:rsidR="00206C46" w:rsidRPr="001F51A6" w:rsidRDefault="00206C46"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被　害：</w:t>
      </w:r>
      <w:r w:rsidR="00343A77" w:rsidRPr="001F51A6">
        <w:rPr>
          <w:rFonts w:ascii="メイリオ" w:eastAsia="メイリオ" w:hAnsi="メイリオ" w:cs="メイリオ" w:hint="eastAsia"/>
        </w:rPr>
        <w:t>市の中央を流れる川がはん濫、浸水家屋が多数。がけ崩れも発生している。</w:t>
      </w:r>
    </w:p>
    <w:p w14:paraId="64F89981" w14:textId="77777777" w:rsidR="00343A77" w:rsidRPr="001F51A6" w:rsidRDefault="00343A77"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市内の障害者施設・児童施設は浸水被害、高齢者施設はがけ崩れによる被害を受けた。</w:t>
      </w:r>
    </w:p>
    <w:p w14:paraId="3025D251" w14:textId="77777777" w:rsidR="0043014D" w:rsidRPr="001F51A6" w:rsidRDefault="00343A77"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時　期：10月</w:t>
      </w:r>
      <w:r w:rsidR="002E1A74" w:rsidRPr="001F51A6">
        <w:rPr>
          <w:rFonts w:ascii="メイリオ" w:eastAsia="メイリオ" w:hAnsi="メイリオ" w:cs="メイリオ"/>
        </w:rPr>
        <w:t>7</w:t>
      </w:r>
      <w:r w:rsidRPr="001F51A6">
        <w:rPr>
          <w:rFonts w:ascii="メイリオ" w:eastAsia="メイリオ" w:hAnsi="メイリオ" w:cs="メイリオ" w:hint="eastAsia"/>
        </w:rPr>
        <w:t>日(</w:t>
      </w:r>
      <w:r w:rsidR="002E1A74" w:rsidRPr="001F51A6">
        <w:rPr>
          <w:rFonts w:ascii="メイリオ" w:eastAsia="メイリオ" w:hAnsi="メイリオ" w:cs="メイリオ" w:hint="eastAsia"/>
        </w:rPr>
        <w:t>月)　10時～。</w:t>
      </w:r>
    </w:p>
    <w:p w14:paraId="360228D8" w14:textId="77777777" w:rsidR="00651A01" w:rsidRPr="001F51A6" w:rsidRDefault="001F51A6"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場　面</w:t>
      </w:r>
      <w:r w:rsidR="00206C46" w:rsidRPr="001F51A6">
        <w:rPr>
          <w:rFonts w:ascii="メイリオ" w:eastAsia="メイリオ" w:hAnsi="メイリオ" w:cs="メイリオ" w:hint="eastAsia"/>
        </w:rPr>
        <w:t>：</w:t>
      </w:r>
      <w:r w:rsidR="00EF76F1" w:rsidRPr="001F51A6">
        <w:rPr>
          <w:rFonts w:ascii="メイリオ" w:eastAsia="メイリオ" w:hAnsi="メイリオ" w:cs="メイリオ" w:hint="eastAsia"/>
        </w:rPr>
        <w:t>被災した福祉施設に代わり、臨時の</w:t>
      </w:r>
      <w:r w:rsidR="002E1A74" w:rsidRPr="001F51A6">
        <w:rPr>
          <w:rFonts w:ascii="メイリオ" w:eastAsia="メイリオ" w:hAnsi="メイリオ" w:cs="メイリオ" w:hint="eastAsia"/>
        </w:rPr>
        <w:t>福祉避難所となった</w:t>
      </w:r>
      <w:r w:rsidR="00E14F26">
        <w:rPr>
          <w:rFonts w:ascii="メイリオ" w:eastAsia="メイリオ" w:hAnsi="メイリオ" w:cs="メイリオ" w:hint="eastAsia"/>
        </w:rPr>
        <w:t>4階建ての小学校。</w:t>
      </w:r>
    </w:p>
    <w:p w14:paraId="0BE5C1E3" w14:textId="77777777" w:rsidR="00EF76F1" w:rsidRPr="001F51A6" w:rsidRDefault="00E14F26" w:rsidP="00724284">
      <w:pPr>
        <w:spacing w:line="0" w:lineRule="atLeast"/>
        <w:ind w:firstLineChars="100" w:firstLine="210"/>
        <w:rPr>
          <w:rFonts w:ascii="メイリオ" w:eastAsia="メイリオ" w:hAnsi="メイリオ" w:cs="メイリオ"/>
        </w:rPr>
      </w:pPr>
      <w:r>
        <w:rPr>
          <w:rFonts w:ascii="メイリオ" w:eastAsia="メイリオ" w:hAnsi="メイリオ" w:cs="メイリオ"/>
        </w:rPr>
        <w:t xml:space="preserve">    </w:t>
      </w:r>
      <w:r>
        <w:rPr>
          <w:rFonts w:ascii="メイリオ" w:eastAsia="メイリオ" w:hAnsi="メイリオ" w:cs="メイリオ" w:hint="eastAsia"/>
        </w:rPr>
        <w:t xml:space="preserve">　　ライフライン等に被害なし。</w:t>
      </w:r>
      <w:r w:rsidR="00EF76F1" w:rsidRPr="001F51A6">
        <w:rPr>
          <w:rFonts w:ascii="メイリオ" w:eastAsia="メイリオ" w:hAnsi="メイリオ" w:cs="メイリオ" w:hint="eastAsia"/>
        </w:rPr>
        <w:t>1</w:t>
      </w:r>
      <w:r>
        <w:rPr>
          <w:rFonts w:ascii="メイリオ" w:eastAsia="メイリオ" w:hAnsi="メイリオ" w:cs="メイリオ" w:hint="eastAsia"/>
        </w:rPr>
        <w:t>階の大会議室が福祉避難スペース</w:t>
      </w:r>
      <w:r w:rsidR="00EF76F1" w:rsidRPr="001F51A6">
        <w:rPr>
          <w:rFonts w:ascii="メイリオ" w:eastAsia="メイリオ" w:hAnsi="メイリオ" w:cs="メイリオ" w:hint="eastAsia"/>
        </w:rPr>
        <w:t>として開放。</w:t>
      </w:r>
    </w:p>
    <w:p w14:paraId="084BC5A9" w14:textId="77777777" w:rsidR="002E1A74" w:rsidRPr="001F51A6" w:rsidRDefault="002E1A74"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シナリオ：</w:t>
      </w:r>
    </w:p>
    <w:p w14:paraId="5DEA8D9B" w14:textId="77777777" w:rsidR="002E1A74" w:rsidRPr="001F51A6" w:rsidRDefault="002E1A74"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10月5日(土)　11:</w:t>
      </w:r>
      <w:r w:rsidRPr="001F51A6">
        <w:rPr>
          <w:rFonts w:ascii="メイリオ" w:eastAsia="メイリオ" w:hAnsi="メイリオ" w:cs="メイリオ"/>
        </w:rPr>
        <w:t>00</w:t>
      </w:r>
      <w:r w:rsidRPr="001F51A6">
        <w:rPr>
          <w:rFonts w:ascii="メイリオ" w:eastAsia="メイリオ" w:hAnsi="メイリオ" w:cs="メイリオ" w:hint="eastAsia"/>
        </w:rPr>
        <w:t xml:space="preserve">　児童施設、障害者施設の職員及び利用者は中学校に</w:t>
      </w:r>
      <w:r w:rsidR="001F51A6">
        <w:rPr>
          <w:rFonts w:ascii="メイリオ" w:eastAsia="メイリオ" w:hAnsi="メイリオ" w:cs="メイリオ" w:hint="eastAsia"/>
        </w:rPr>
        <w:t>一時</w:t>
      </w:r>
      <w:r w:rsidRPr="001F51A6">
        <w:rPr>
          <w:rFonts w:ascii="メイリオ" w:eastAsia="メイリオ" w:hAnsi="メイリオ" w:cs="メイリオ" w:hint="eastAsia"/>
        </w:rPr>
        <w:t>避難</w:t>
      </w:r>
      <w:r w:rsidR="001F51A6">
        <w:rPr>
          <w:rFonts w:ascii="メイリオ" w:eastAsia="メイリオ" w:hAnsi="メイリオ" w:cs="メイリオ" w:hint="eastAsia"/>
        </w:rPr>
        <w:t>を完了</w:t>
      </w:r>
      <w:r w:rsidRPr="001F51A6">
        <w:rPr>
          <w:rFonts w:ascii="メイリオ" w:eastAsia="メイリオ" w:hAnsi="メイリオ" w:cs="メイリオ" w:hint="eastAsia"/>
        </w:rPr>
        <w:t>した。</w:t>
      </w:r>
    </w:p>
    <w:p w14:paraId="0A474968" w14:textId="77777777" w:rsidR="002E1A74" w:rsidRPr="001F51A6" w:rsidRDefault="002E1A74"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高齢者施設の職員及び利用者は</w:t>
      </w:r>
      <w:r w:rsidR="00EF76F1" w:rsidRPr="001F51A6">
        <w:rPr>
          <w:rFonts w:ascii="メイリオ" w:eastAsia="メイリオ" w:hAnsi="メイリオ" w:cs="メイリオ" w:hint="eastAsia"/>
        </w:rPr>
        <w:t>、</w:t>
      </w:r>
      <w:r w:rsidR="00E14F26">
        <w:rPr>
          <w:rFonts w:ascii="メイリオ" w:eastAsia="メイリオ" w:hAnsi="メイリオ" w:cs="メイリオ" w:hint="eastAsia"/>
        </w:rPr>
        <w:t>小学校</w:t>
      </w:r>
      <w:r w:rsidRPr="001F51A6">
        <w:rPr>
          <w:rFonts w:ascii="メイリオ" w:eastAsia="メイリオ" w:hAnsi="メイリオ" w:cs="メイリオ" w:hint="eastAsia"/>
        </w:rPr>
        <w:t>に</w:t>
      </w:r>
      <w:r w:rsidR="001F51A6">
        <w:rPr>
          <w:rFonts w:ascii="メイリオ" w:eastAsia="メイリオ" w:hAnsi="メイリオ" w:cs="メイリオ" w:hint="eastAsia"/>
        </w:rPr>
        <w:t>一時</w:t>
      </w:r>
      <w:r w:rsidRPr="001F51A6">
        <w:rPr>
          <w:rFonts w:ascii="メイリオ" w:eastAsia="メイリオ" w:hAnsi="メイリオ" w:cs="メイリオ" w:hint="eastAsia"/>
        </w:rPr>
        <w:t>避難</w:t>
      </w:r>
      <w:r w:rsidR="001F51A6">
        <w:rPr>
          <w:rFonts w:ascii="メイリオ" w:eastAsia="メイリオ" w:hAnsi="メイリオ" w:cs="メイリオ" w:hint="eastAsia"/>
        </w:rPr>
        <w:t>を完了</w:t>
      </w:r>
      <w:r w:rsidRPr="001F51A6">
        <w:rPr>
          <w:rFonts w:ascii="メイリオ" w:eastAsia="メイリオ" w:hAnsi="メイリオ" w:cs="メイリオ" w:hint="eastAsia"/>
        </w:rPr>
        <w:t>した。</w:t>
      </w:r>
    </w:p>
    <w:p w14:paraId="6BD7C2F1" w14:textId="77777777" w:rsidR="002E1A74" w:rsidRPr="001F51A6" w:rsidRDefault="002E1A74"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10月</w:t>
      </w:r>
      <w:r w:rsidRPr="001F51A6">
        <w:rPr>
          <w:rFonts w:ascii="メイリオ" w:eastAsia="メイリオ" w:hAnsi="メイリオ" w:cs="メイリオ"/>
        </w:rPr>
        <w:t>5</w:t>
      </w:r>
      <w:r w:rsidRPr="001F51A6">
        <w:rPr>
          <w:rFonts w:ascii="メイリオ" w:eastAsia="メイリオ" w:hAnsi="メイリオ" w:cs="メイリオ" w:hint="eastAsia"/>
        </w:rPr>
        <w:t>日(土)　20:00</w:t>
      </w:r>
      <w:r w:rsidR="001F51A6">
        <w:rPr>
          <w:rFonts w:ascii="メイリオ" w:eastAsia="メイリオ" w:hAnsi="メイリオ" w:cs="メイリオ" w:hint="eastAsia"/>
        </w:rPr>
        <w:t xml:space="preserve">　がけ崩れ発生。高齢者施設は</w:t>
      </w:r>
      <w:r w:rsidRPr="001F51A6">
        <w:rPr>
          <w:rFonts w:ascii="メイリオ" w:eastAsia="メイリオ" w:hAnsi="メイリオ" w:cs="メイリオ" w:hint="eastAsia"/>
        </w:rPr>
        <w:t>がけ崩れで被害を受け</w:t>
      </w:r>
      <w:r w:rsidR="001F51A6">
        <w:rPr>
          <w:rFonts w:ascii="メイリオ" w:eastAsia="メイリオ" w:hAnsi="メイリオ" w:cs="メイリオ" w:hint="eastAsia"/>
        </w:rPr>
        <w:t>全壊、警戒区域指定</w:t>
      </w:r>
      <w:r w:rsidRPr="001F51A6">
        <w:rPr>
          <w:rFonts w:ascii="メイリオ" w:eastAsia="メイリオ" w:hAnsi="メイリオ" w:cs="メイリオ" w:hint="eastAsia"/>
        </w:rPr>
        <w:t>。</w:t>
      </w:r>
    </w:p>
    <w:p w14:paraId="4F5E7F2D" w14:textId="77777777" w:rsidR="002E1A74" w:rsidRPr="001F51A6" w:rsidRDefault="002E1A74" w:rsidP="0072428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10月6日(日)　11:00</w:t>
      </w:r>
      <w:r w:rsidR="001F51A6">
        <w:rPr>
          <w:rFonts w:ascii="メイリオ" w:eastAsia="メイリオ" w:hAnsi="メイリオ" w:cs="メイリオ" w:hint="eastAsia"/>
        </w:rPr>
        <w:t xml:space="preserve">　河川氾濫。児童施設、障害者施設は</w:t>
      </w:r>
      <w:r w:rsidR="00E14F26">
        <w:rPr>
          <w:rFonts w:ascii="メイリオ" w:eastAsia="メイリオ" w:hAnsi="メイリオ" w:cs="メイリオ" w:hint="eastAsia"/>
        </w:rPr>
        <w:t>浸水被害を受け全壊。</w:t>
      </w:r>
    </w:p>
    <w:p w14:paraId="7741C347" w14:textId="77777777" w:rsidR="00C04B48" w:rsidRPr="001F51A6" w:rsidRDefault="002E1A74" w:rsidP="002E1A7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10月</w:t>
      </w:r>
      <w:r w:rsidRPr="001F51A6">
        <w:rPr>
          <w:rFonts w:ascii="メイリオ" w:eastAsia="メイリオ" w:hAnsi="メイリオ" w:cs="メイリオ"/>
        </w:rPr>
        <w:t>7</w:t>
      </w:r>
      <w:r w:rsidRPr="001F51A6">
        <w:rPr>
          <w:rFonts w:ascii="メイリオ" w:eastAsia="メイリオ" w:hAnsi="メイリオ" w:cs="メイリオ" w:hint="eastAsia"/>
        </w:rPr>
        <w:t>日(月)　09:00</w:t>
      </w:r>
      <w:r w:rsidR="00E14F26">
        <w:rPr>
          <w:rFonts w:ascii="メイリオ" w:eastAsia="メイリオ" w:hAnsi="メイリオ" w:cs="メイリオ" w:hint="eastAsia"/>
        </w:rPr>
        <w:t xml:space="preserve">　市は高齢者施設利用者等を受け入れた小学校</w:t>
      </w:r>
      <w:r w:rsidR="00C04B48" w:rsidRPr="001F51A6">
        <w:rPr>
          <w:rFonts w:ascii="メイリオ" w:eastAsia="メイリオ" w:hAnsi="メイリオ" w:cs="メイリオ" w:hint="eastAsia"/>
        </w:rPr>
        <w:t>を臨時の</w:t>
      </w:r>
      <w:r w:rsidRPr="001F51A6">
        <w:rPr>
          <w:rFonts w:ascii="メイリオ" w:eastAsia="メイリオ" w:hAnsi="メイリオ" w:cs="メイリオ" w:hint="eastAsia"/>
        </w:rPr>
        <w:t>福祉避難所に指定。</w:t>
      </w:r>
    </w:p>
    <w:p w14:paraId="30ED6425" w14:textId="77777777" w:rsidR="002E1A74" w:rsidRPr="001F51A6" w:rsidRDefault="0057681B" w:rsidP="00E14F26">
      <w:pPr>
        <w:spacing w:line="0" w:lineRule="atLeast"/>
        <w:ind w:leftChars="1350" w:left="2835"/>
        <w:rPr>
          <w:rFonts w:ascii="メイリオ" w:eastAsia="メイリオ" w:hAnsi="メイリオ" w:cs="メイリオ"/>
        </w:rPr>
      </w:pPr>
      <w:r w:rsidRPr="001F51A6">
        <w:rPr>
          <w:rFonts w:ascii="メイリオ" w:eastAsia="メイリオ" w:hAnsi="メイリオ" w:cs="メイリオ" w:hint="eastAsia"/>
        </w:rPr>
        <w:t>支援一元化のため、児童施設、障害者施設で支援が必要な利用者も</w:t>
      </w:r>
      <w:r w:rsidR="00C04B48" w:rsidRPr="001F51A6">
        <w:rPr>
          <w:rFonts w:ascii="メイリオ" w:eastAsia="メイリオ" w:hAnsi="メイリオ" w:cs="メイリオ" w:hint="eastAsia"/>
        </w:rPr>
        <w:t>、市や</w:t>
      </w:r>
      <w:r w:rsidR="00E14F26">
        <w:rPr>
          <w:rFonts w:ascii="メイリオ" w:eastAsia="メイリオ" w:hAnsi="メイリオ" w:cs="メイリオ" w:hint="eastAsia"/>
        </w:rPr>
        <w:t xml:space="preserve">　</w:t>
      </w:r>
      <w:r w:rsidR="00C04B48" w:rsidRPr="001F51A6">
        <w:rPr>
          <w:rFonts w:ascii="メイリオ" w:eastAsia="メイリオ" w:hAnsi="メイリオ" w:cs="メイリオ" w:hint="eastAsia"/>
        </w:rPr>
        <w:t>施設の車両</w:t>
      </w:r>
      <w:r w:rsidR="002E1A74" w:rsidRPr="001F51A6">
        <w:rPr>
          <w:rFonts w:ascii="メイリオ" w:eastAsia="メイリオ" w:hAnsi="メイリオ" w:cs="メイリオ" w:hint="eastAsia"/>
        </w:rPr>
        <w:t>で</w:t>
      </w:r>
      <w:r w:rsidR="00C04B48" w:rsidRPr="001F51A6">
        <w:rPr>
          <w:rFonts w:ascii="メイリオ" w:eastAsia="メイリオ" w:hAnsi="メイリオ" w:cs="メイリオ" w:hint="eastAsia"/>
        </w:rPr>
        <w:t>家族や支援者と共に</w:t>
      </w:r>
      <w:r w:rsidR="00E14F26">
        <w:rPr>
          <w:rFonts w:ascii="メイリオ" w:eastAsia="メイリオ" w:hAnsi="メイリオ" w:cs="メイリオ" w:hint="eastAsia"/>
        </w:rPr>
        <w:t>小学校へ</w:t>
      </w:r>
      <w:r w:rsidR="002E1A74" w:rsidRPr="001F51A6">
        <w:rPr>
          <w:rFonts w:ascii="メイリオ" w:eastAsia="メイリオ" w:hAnsi="メイリオ" w:cs="メイリオ" w:hint="eastAsia"/>
        </w:rPr>
        <w:t>移送</w:t>
      </w:r>
      <w:r w:rsidR="00E14F26">
        <w:rPr>
          <w:rFonts w:ascii="メイリオ" w:eastAsia="メイリオ" w:hAnsi="メイリオ" w:cs="メイリオ" w:hint="eastAsia"/>
        </w:rPr>
        <w:t>されることになった</w:t>
      </w:r>
      <w:r w:rsidR="002E1A74" w:rsidRPr="001F51A6">
        <w:rPr>
          <w:rFonts w:ascii="メイリオ" w:eastAsia="メイリオ" w:hAnsi="メイリオ" w:cs="メイリオ" w:hint="eastAsia"/>
        </w:rPr>
        <w:t>。</w:t>
      </w:r>
    </w:p>
    <w:p w14:paraId="1E27A1E8" w14:textId="77777777" w:rsidR="002E1A74" w:rsidRPr="001F51A6" w:rsidRDefault="002E1A74" w:rsidP="002E1A7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10月7日(月)　10:00　福祉避難所</w:t>
      </w:r>
      <w:r w:rsidR="00C04B48" w:rsidRPr="001F51A6">
        <w:rPr>
          <w:rFonts w:ascii="メイリオ" w:eastAsia="メイリオ" w:hAnsi="メイリオ" w:cs="メイリオ" w:hint="eastAsia"/>
        </w:rPr>
        <w:t>が</w:t>
      </w:r>
      <w:r w:rsidRPr="001F51A6">
        <w:rPr>
          <w:rFonts w:ascii="メイリオ" w:eastAsia="メイリオ" w:hAnsi="メイリオ" w:cs="メイリオ" w:hint="eastAsia"/>
        </w:rPr>
        <w:t>開設。</w:t>
      </w:r>
      <w:r w:rsidR="00E14F26">
        <w:rPr>
          <w:rFonts w:ascii="メイリオ" w:eastAsia="メイリオ" w:hAnsi="メイリオ" w:cs="メイリオ" w:hint="eastAsia"/>
          <w:u w:val="wave"/>
        </w:rPr>
        <w:t>高齢者施設職員らによる</w:t>
      </w:r>
      <w:r w:rsidR="00C04B48" w:rsidRPr="001F51A6">
        <w:rPr>
          <w:rFonts w:ascii="メイリオ" w:eastAsia="メイリオ" w:hAnsi="メイリオ" w:cs="メイリオ" w:hint="eastAsia"/>
          <w:u w:val="wave"/>
        </w:rPr>
        <w:t>緊急</w:t>
      </w:r>
      <w:r w:rsidRPr="001F51A6">
        <w:rPr>
          <w:rFonts w:ascii="メイリオ" w:eastAsia="メイリオ" w:hAnsi="メイリオ" w:cs="メイリオ" w:hint="eastAsia"/>
          <w:u w:val="wave"/>
        </w:rPr>
        <w:t>受け入れ</w:t>
      </w:r>
      <w:r w:rsidRPr="001F51A6">
        <w:rPr>
          <w:rFonts w:ascii="メイリオ" w:eastAsia="メイリオ" w:hAnsi="メイリオ" w:cs="メイリオ" w:hint="eastAsia"/>
        </w:rPr>
        <w:t>が開始。</w:t>
      </w:r>
    </w:p>
    <w:p w14:paraId="717AF92D" w14:textId="77777777" w:rsidR="00616F16" w:rsidRPr="001F51A6" w:rsidRDefault="00616F16" w:rsidP="002E1A74">
      <w:pPr>
        <w:spacing w:line="0" w:lineRule="atLeast"/>
        <w:ind w:firstLineChars="100" w:firstLine="210"/>
        <w:rPr>
          <w:rFonts w:ascii="メイリオ" w:eastAsia="メイリオ" w:hAnsi="メイリオ" w:cs="メイリオ"/>
        </w:rPr>
      </w:pPr>
      <w:r w:rsidRPr="001F51A6">
        <w:rPr>
          <w:rFonts w:ascii="メイリオ" w:eastAsia="メイリオ" w:hAnsi="メイリオ" w:cs="メイリオ" w:hint="eastAsia"/>
        </w:rPr>
        <w:t xml:space="preserve">　　　　　　　　　　　　 設備の整った隣接市の高齢者施設が受け入れ準備中だが、時期は未定。</w:t>
      </w:r>
    </w:p>
    <w:p w14:paraId="15B62085" w14:textId="77777777" w:rsidR="0043014D" w:rsidRPr="00651A01" w:rsidRDefault="00C04B48" w:rsidP="00EF76F1">
      <w:pPr>
        <w:spacing w:line="0" w:lineRule="atLeast"/>
        <w:ind w:firstLineChars="100" w:firstLine="210"/>
        <w:jc w:val="center"/>
        <w:rPr>
          <w:rFonts w:ascii="メイリオ" w:eastAsia="メイリオ" w:hAnsi="メイリオ" w:cs="メイリオ"/>
        </w:rPr>
      </w:pPr>
      <w:r>
        <w:rPr>
          <w:noProof/>
        </w:rPr>
        <w:drawing>
          <wp:inline distT="0" distB="0" distL="0" distR="0" wp14:anchorId="28635181" wp14:editId="040ADECD">
            <wp:extent cx="5104008" cy="3867150"/>
            <wp:effectExtent l="0" t="0" r="190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132426" cy="3888681"/>
                    </a:xfrm>
                    <a:prstGeom prst="rect">
                      <a:avLst/>
                    </a:prstGeom>
                  </pic:spPr>
                </pic:pic>
              </a:graphicData>
            </a:graphic>
          </wp:inline>
        </w:drawing>
      </w:r>
    </w:p>
    <w:p w14:paraId="070A5AD2" w14:textId="77777777" w:rsidR="00FB72DB" w:rsidRDefault="00616F16" w:rsidP="00724284">
      <w:pPr>
        <w:spacing w:line="0" w:lineRule="atLeast"/>
        <w:rPr>
          <w:rFonts w:ascii="メイリオ" w:eastAsia="メイリオ" w:hAnsi="メイリオ" w:cs="メイリオ"/>
          <w:b/>
          <w:sz w:val="24"/>
          <w:u w:val="single"/>
        </w:rPr>
      </w:pPr>
      <w:r>
        <w:rPr>
          <w:rFonts w:ascii="メイリオ" w:eastAsia="メイリオ" w:hAnsi="メイリオ" w:cs="メイリオ" w:hint="eastAsia"/>
          <w:b/>
          <w:sz w:val="24"/>
          <w:u w:val="single"/>
        </w:rPr>
        <w:t>◆</w:t>
      </w:r>
      <w:r w:rsidR="0057681B">
        <w:rPr>
          <w:rFonts w:ascii="メイリオ" w:eastAsia="メイリオ" w:hAnsi="メイリオ" w:cs="メイリオ" w:hint="eastAsia"/>
          <w:b/>
          <w:sz w:val="24"/>
          <w:u w:val="single"/>
        </w:rPr>
        <w:t>施設職員</w:t>
      </w:r>
      <w:r w:rsidR="00114DD6">
        <w:rPr>
          <w:rFonts w:ascii="メイリオ" w:eastAsia="メイリオ" w:hAnsi="メイリオ" w:cs="メイリオ" w:hint="eastAsia"/>
          <w:b/>
          <w:sz w:val="24"/>
          <w:u w:val="single"/>
        </w:rPr>
        <w:t>役の</w:t>
      </w:r>
      <w:r w:rsidR="002E1A74">
        <w:rPr>
          <w:rFonts w:ascii="メイリオ" w:eastAsia="メイリオ" w:hAnsi="メイリオ" w:cs="メイリオ" w:hint="eastAsia"/>
          <w:b/>
          <w:sz w:val="24"/>
          <w:u w:val="single"/>
        </w:rPr>
        <w:t>配役</w:t>
      </w:r>
      <w:r>
        <w:rPr>
          <w:rFonts w:ascii="メイリオ" w:eastAsia="メイリオ" w:hAnsi="メイリオ" w:cs="メイリオ" w:hint="eastAsia"/>
          <w:b/>
          <w:sz w:val="24"/>
          <w:u w:val="single"/>
        </w:rPr>
        <w:t>イメージ</w:t>
      </w:r>
      <w:r w:rsidR="002E1A74">
        <w:rPr>
          <w:rFonts w:ascii="メイリオ" w:eastAsia="メイリオ" w:hAnsi="メイリオ" w:cs="メイリオ" w:hint="eastAsia"/>
          <w:b/>
          <w:sz w:val="24"/>
          <w:u w:val="single"/>
        </w:rPr>
        <w:t>（例、これに限らず設定して構いません）</w:t>
      </w:r>
    </w:p>
    <w:p w14:paraId="334AEF39" w14:textId="77777777" w:rsidR="00E14F26" w:rsidRPr="00E14F26" w:rsidRDefault="00E14F26" w:rsidP="00724284">
      <w:pPr>
        <w:spacing w:line="0" w:lineRule="atLeast"/>
        <w:rPr>
          <w:rFonts w:ascii="メイリオ" w:eastAsia="メイリオ" w:hAnsi="メイリオ" w:cs="メイリオ"/>
        </w:rPr>
      </w:pPr>
      <w:r>
        <w:rPr>
          <w:rFonts w:ascii="メイリオ" w:eastAsia="メイリオ" w:hAnsi="メイリオ" w:cs="メイリオ" w:hint="eastAsia"/>
        </w:rPr>
        <w:t xml:space="preserve">　本ロールプレイングは、</w:t>
      </w:r>
      <w:r w:rsidRPr="00E14F26">
        <w:rPr>
          <w:rFonts w:ascii="メイリオ" w:eastAsia="メイリオ" w:hAnsi="メイリオ" w:cs="メイリオ" w:hint="eastAsia"/>
          <w:b/>
        </w:rPr>
        <w:t>施設種別や居住・勤務自治体が異なる職員が集まり、1つの組織で福祉避難所の初動対応・支援にあたる</w:t>
      </w:r>
      <w:r>
        <w:rPr>
          <w:rFonts w:ascii="メイリオ" w:eastAsia="メイリオ" w:hAnsi="メイリオ" w:cs="メイリオ" w:hint="eastAsia"/>
        </w:rPr>
        <w:t>ことを想定します</w:t>
      </w:r>
      <w:r w:rsidR="00FF7955">
        <w:rPr>
          <w:rFonts w:ascii="メイリオ" w:eastAsia="メイリオ" w:hAnsi="メイリオ" w:cs="メイリオ" w:hint="eastAsia"/>
        </w:rPr>
        <w:t>。</w:t>
      </w:r>
      <w:r w:rsidR="00FF7955" w:rsidRPr="00FF7955">
        <w:rPr>
          <w:rFonts w:ascii="メイリオ" w:eastAsia="メイリオ" w:hAnsi="メイリオ" w:cs="メイリオ" w:hint="eastAsia"/>
          <w:b/>
        </w:rPr>
        <w:t>対応・判断は原則として、各現場に任されます。</w:t>
      </w:r>
    </w:p>
    <w:p w14:paraId="5CC83BBE" w14:textId="77777777" w:rsidR="00E14F26" w:rsidRPr="00E14F26" w:rsidRDefault="00E14F26" w:rsidP="00724284">
      <w:pPr>
        <w:spacing w:line="0" w:lineRule="atLeast"/>
        <w:rPr>
          <w:rFonts w:ascii="メイリオ" w:eastAsia="メイリオ" w:hAnsi="メイリオ" w:cs="メイリオ"/>
          <w:b/>
        </w:rPr>
      </w:pPr>
    </w:p>
    <w:p w14:paraId="08A8C04B" w14:textId="77777777" w:rsidR="00F407C3" w:rsidRPr="00163A79" w:rsidRDefault="00F407C3" w:rsidP="00724284">
      <w:pPr>
        <w:spacing w:line="0" w:lineRule="atLeast"/>
        <w:rPr>
          <w:rFonts w:ascii="メイリオ" w:eastAsia="メイリオ" w:hAnsi="メイリオ" w:cs="メイリオ"/>
          <w:b/>
        </w:rPr>
      </w:pPr>
      <w:r w:rsidRPr="00163A79">
        <w:rPr>
          <w:rFonts w:ascii="メイリオ" w:eastAsia="メイリオ" w:hAnsi="メイリオ" w:cs="メイリオ" w:hint="eastAsia"/>
          <w:b/>
        </w:rPr>
        <w:t>＜現場指揮部＞</w:t>
      </w:r>
      <w:r w:rsidR="00163A79">
        <w:rPr>
          <w:rFonts w:ascii="メイリオ" w:eastAsia="メイリオ" w:hAnsi="メイリオ" w:cs="メイリオ" w:hint="eastAsia"/>
          <w:b/>
        </w:rPr>
        <w:t>：</w:t>
      </w:r>
      <w:r w:rsidR="0057681B">
        <w:rPr>
          <w:rFonts w:ascii="メイリオ" w:eastAsia="メイリオ" w:hAnsi="メイリオ" w:cs="メイリオ" w:hint="eastAsia"/>
          <w:b/>
        </w:rPr>
        <w:t>現場の</w:t>
      </w:r>
      <w:r w:rsidR="00163A79">
        <w:rPr>
          <w:rFonts w:ascii="メイリオ" w:eastAsia="メイリオ" w:hAnsi="メイリオ" w:cs="メイリオ" w:hint="eastAsia"/>
          <w:b/>
        </w:rPr>
        <w:t>意思決定</w:t>
      </w:r>
      <w:r w:rsidR="0057681B">
        <w:rPr>
          <w:rFonts w:ascii="メイリオ" w:eastAsia="メイリオ" w:hAnsi="メイリオ" w:cs="メイリオ" w:hint="eastAsia"/>
          <w:b/>
        </w:rPr>
        <w:t>を</w:t>
      </w:r>
      <w:r w:rsidR="00163A79">
        <w:rPr>
          <w:rFonts w:ascii="メイリオ" w:eastAsia="メイリオ" w:hAnsi="メイリオ" w:cs="メイリオ" w:hint="eastAsia"/>
          <w:b/>
        </w:rPr>
        <w:t>する</w:t>
      </w:r>
    </w:p>
    <w:p w14:paraId="4CE5AFAC" w14:textId="77777777" w:rsidR="00163A79" w:rsidRDefault="00F407C3" w:rsidP="00163A79">
      <w:pPr>
        <w:pStyle w:val="a9"/>
        <w:numPr>
          <w:ilvl w:val="0"/>
          <w:numId w:val="11"/>
        </w:numPr>
        <w:spacing w:line="0" w:lineRule="atLeast"/>
        <w:ind w:leftChars="0"/>
        <w:rPr>
          <w:rFonts w:ascii="メイリオ" w:eastAsia="メイリオ" w:hAnsi="メイリオ" w:cs="メイリオ"/>
        </w:rPr>
      </w:pPr>
      <w:r w:rsidRPr="00163A79">
        <w:rPr>
          <w:rFonts w:ascii="メイリオ" w:eastAsia="メイリオ" w:hAnsi="メイリオ" w:cs="メイリオ" w:hint="eastAsia"/>
        </w:rPr>
        <w:t>現場</w:t>
      </w:r>
      <w:r w:rsidR="00163A79">
        <w:rPr>
          <w:rFonts w:ascii="メイリオ" w:eastAsia="メイリオ" w:hAnsi="メイリオ" w:cs="メイリオ" w:hint="eastAsia"/>
        </w:rPr>
        <w:t>指揮</w:t>
      </w:r>
      <w:r w:rsidR="002E1A74" w:rsidRPr="00163A79">
        <w:rPr>
          <w:rFonts w:ascii="メイリオ" w:eastAsia="メイリオ" w:hAnsi="メイリオ" w:cs="メイリオ" w:hint="eastAsia"/>
        </w:rPr>
        <w:t>責任者</w:t>
      </w:r>
      <w:r w:rsidR="00647F93">
        <w:rPr>
          <w:rFonts w:ascii="メイリオ" w:eastAsia="メイリオ" w:hAnsi="メイリオ" w:cs="メイリオ" w:hint="eastAsia"/>
        </w:rPr>
        <w:t xml:space="preserve">　</w:t>
      </w:r>
      <w:r w:rsidR="00647F93" w:rsidRPr="0057681B">
        <w:rPr>
          <w:rFonts w:ascii="メイリオ" w:eastAsia="メイリオ" w:hAnsi="メイリオ" w:cs="メイリオ" w:hint="eastAsia"/>
          <w:u w:val="wave"/>
        </w:rPr>
        <w:t>※</w:t>
      </w:r>
      <w:r w:rsidR="00C04B48">
        <w:rPr>
          <w:rFonts w:ascii="メイリオ" w:eastAsia="メイリオ" w:hAnsi="メイリオ" w:cs="メイリオ" w:hint="eastAsia"/>
          <w:u w:val="wave"/>
        </w:rPr>
        <w:t>小学校の管理職</w:t>
      </w:r>
      <w:r w:rsidR="00647F93" w:rsidRPr="0057681B">
        <w:rPr>
          <w:rFonts w:ascii="メイリオ" w:eastAsia="メイリオ" w:hAnsi="メイリオ" w:cs="メイリオ" w:hint="eastAsia"/>
          <w:u w:val="wave"/>
        </w:rPr>
        <w:t>で</w:t>
      </w:r>
      <w:r w:rsidR="00E14F26">
        <w:rPr>
          <w:rFonts w:ascii="メイリオ" w:eastAsia="メイリオ" w:hAnsi="メイリオ" w:cs="メイリオ" w:hint="eastAsia"/>
          <w:u w:val="wave"/>
        </w:rPr>
        <w:t>はなく、福祉避難所対応の意思決定者。</w:t>
      </w:r>
    </w:p>
    <w:p w14:paraId="22913CB1" w14:textId="77777777" w:rsidR="00163A79" w:rsidRDefault="00163A79" w:rsidP="00163A79">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現場対応の責任者です。RPG</w:t>
      </w:r>
      <w:r w:rsidR="00C04B48">
        <w:rPr>
          <w:rFonts w:ascii="メイリオ" w:eastAsia="メイリオ" w:hAnsi="メイリオ" w:cs="メイリオ" w:hint="eastAsia"/>
        </w:rPr>
        <w:t>では「小学校に</w:t>
      </w:r>
      <w:r>
        <w:rPr>
          <w:rFonts w:ascii="メイリオ" w:eastAsia="メイリオ" w:hAnsi="メイリオ" w:cs="メイリオ" w:hint="eastAsia"/>
        </w:rPr>
        <w:t>集まった</w:t>
      </w:r>
      <w:r w:rsidR="00647F93">
        <w:rPr>
          <w:rFonts w:ascii="メイリオ" w:eastAsia="メイリオ" w:hAnsi="メイリオ" w:cs="メイリオ" w:hint="eastAsia"/>
        </w:rPr>
        <w:t>福祉施設</w:t>
      </w:r>
      <w:r>
        <w:rPr>
          <w:rFonts w:ascii="メイリオ" w:eastAsia="メイリオ" w:hAnsi="メイリオ" w:cs="メイリオ" w:hint="eastAsia"/>
        </w:rPr>
        <w:t>職員のリーダー」となり、対応の方針を定め、各部に指示を出します。必要に応じて関係者</w:t>
      </w:r>
      <w:r w:rsidR="00E14F26">
        <w:rPr>
          <w:rFonts w:ascii="メイリオ" w:eastAsia="メイリオ" w:hAnsi="メイリオ" w:cs="メイリオ" w:hint="eastAsia"/>
        </w:rPr>
        <w:t>(学校・市等)と</w:t>
      </w:r>
      <w:r>
        <w:rPr>
          <w:rFonts w:ascii="メイリオ" w:eastAsia="メイリオ" w:hAnsi="メイリオ" w:cs="メイリオ" w:hint="eastAsia"/>
        </w:rPr>
        <w:t>調整を行います。</w:t>
      </w:r>
    </w:p>
    <w:p w14:paraId="38D218A9" w14:textId="77777777" w:rsidR="009E437F" w:rsidRDefault="00163A79" w:rsidP="0057681B">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一人の責任者が報告・相談を受けるのは【５名まで】とします。例）：</w:t>
      </w:r>
      <w:r w:rsidR="00783501">
        <w:rPr>
          <w:rFonts w:ascii="メイリオ" w:eastAsia="メイリオ" w:hAnsi="メイリオ" w:cs="メイリオ" w:hint="eastAsia"/>
        </w:rPr>
        <w:t>１０人いた場合、１０人全員から報告を受けるのではなく</w:t>
      </w:r>
      <w:r w:rsidR="0057681B">
        <w:rPr>
          <w:rFonts w:ascii="メイリオ" w:eastAsia="メイリオ" w:hAnsi="メイリオ" w:cs="メイリオ" w:hint="eastAsia"/>
        </w:rPr>
        <w:t>部長・係長</w:t>
      </w:r>
      <w:r>
        <w:rPr>
          <w:rFonts w:ascii="メイリオ" w:eastAsia="メイリオ" w:hAnsi="メイリオ" w:cs="メイリオ" w:hint="eastAsia"/>
        </w:rPr>
        <w:t>を決めるなどして５人以下から報告させる。</w:t>
      </w:r>
    </w:p>
    <w:p w14:paraId="6F08D45F" w14:textId="77777777" w:rsidR="0057681B" w:rsidRPr="0057681B" w:rsidRDefault="0057681B" w:rsidP="0057681B">
      <w:pPr>
        <w:pStyle w:val="a9"/>
        <w:spacing w:line="0" w:lineRule="atLeast"/>
        <w:ind w:leftChars="0" w:left="1050"/>
        <w:rPr>
          <w:rFonts w:ascii="メイリオ" w:eastAsia="メイリオ" w:hAnsi="メイリオ" w:cs="メイリオ"/>
        </w:rPr>
      </w:pPr>
    </w:p>
    <w:p w14:paraId="40C83D91" w14:textId="77777777" w:rsidR="00163A79" w:rsidRPr="00163A79" w:rsidRDefault="00F407C3" w:rsidP="00F407C3">
      <w:pPr>
        <w:spacing w:line="0" w:lineRule="atLeast"/>
        <w:rPr>
          <w:rFonts w:ascii="メイリオ" w:eastAsia="メイリオ" w:hAnsi="メイリオ" w:cs="メイリオ"/>
          <w:b/>
        </w:rPr>
      </w:pPr>
      <w:r w:rsidRPr="00163A79">
        <w:rPr>
          <w:rFonts w:ascii="メイリオ" w:eastAsia="メイリオ" w:hAnsi="メイリオ" w:cs="メイリオ" w:hint="eastAsia"/>
          <w:b/>
        </w:rPr>
        <w:t>＜実行部＞</w:t>
      </w:r>
      <w:r w:rsidR="00163A79">
        <w:rPr>
          <w:rFonts w:ascii="メイリオ" w:eastAsia="メイリオ" w:hAnsi="メイリオ" w:cs="メイリオ" w:hint="eastAsia"/>
          <w:b/>
        </w:rPr>
        <w:t>：決定を実行する</w:t>
      </w:r>
      <w:r w:rsidR="0057681B">
        <w:rPr>
          <w:rFonts w:ascii="メイリオ" w:eastAsia="メイリオ" w:hAnsi="メイリオ" w:cs="メイリオ" w:hint="eastAsia"/>
          <w:b/>
        </w:rPr>
        <w:t>部署</w:t>
      </w:r>
    </w:p>
    <w:p w14:paraId="5CEEC3A8" w14:textId="77777777" w:rsidR="00163A79" w:rsidRDefault="00783501" w:rsidP="00163A79">
      <w:pPr>
        <w:pStyle w:val="a9"/>
        <w:numPr>
          <w:ilvl w:val="0"/>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実行部長</w:t>
      </w:r>
    </w:p>
    <w:p w14:paraId="4ED4F805" w14:textId="77777777" w:rsidR="009E437F" w:rsidRDefault="00163A79"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高齢者、障害者、児童その他担当班の報告や対応をとりまとめて責任者に報告・相談。</w:t>
      </w:r>
    </w:p>
    <w:p w14:paraId="5B3BB88C" w14:textId="77777777" w:rsidR="009E437F" w:rsidRDefault="00783501"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各係</w:t>
      </w:r>
      <w:r w:rsidR="009E437F">
        <w:rPr>
          <w:rFonts w:ascii="メイリオ" w:eastAsia="メイリオ" w:hAnsi="メイリオ" w:cs="メイリオ" w:hint="eastAsia"/>
        </w:rPr>
        <w:t>に対し</w:t>
      </w:r>
      <w:r>
        <w:rPr>
          <w:rFonts w:ascii="メイリオ" w:eastAsia="メイリオ" w:hAnsi="メイリオ" w:cs="メイリオ" w:hint="eastAsia"/>
        </w:rPr>
        <w:t>、</w:t>
      </w:r>
      <w:r w:rsidR="009E437F">
        <w:rPr>
          <w:rFonts w:ascii="メイリオ" w:eastAsia="メイリオ" w:hAnsi="メイリオ" w:cs="メイリオ" w:hint="eastAsia"/>
        </w:rPr>
        <w:t>ニーズの聞き取りや</w:t>
      </w:r>
      <w:r w:rsidR="0057681B">
        <w:rPr>
          <w:rFonts w:ascii="メイリオ" w:eastAsia="メイリオ" w:hAnsi="メイリオ" w:cs="メイリオ" w:hint="eastAsia"/>
        </w:rPr>
        <w:t>、必要なケア・サポート</w:t>
      </w:r>
      <w:r w:rsidR="009E437F">
        <w:rPr>
          <w:rFonts w:ascii="メイリオ" w:eastAsia="メイリオ" w:hAnsi="メイリオ" w:cs="メイリオ" w:hint="eastAsia"/>
        </w:rPr>
        <w:t>の実行を指示する。</w:t>
      </w:r>
    </w:p>
    <w:p w14:paraId="1D23BFCF" w14:textId="77777777" w:rsidR="00163A79" w:rsidRPr="00163A79" w:rsidRDefault="0057681B" w:rsidP="00163A79">
      <w:pPr>
        <w:pStyle w:val="a9"/>
        <w:numPr>
          <w:ilvl w:val="0"/>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高齢者担当係（係長）</w:t>
      </w:r>
    </w:p>
    <w:p w14:paraId="7F821FB8" w14:textId="77777777" w:rsidR="00163A79" w:rsidRPr="00163A79" w:rsidRDefault="0057681B" w:rsidP="00163A79">
      <w:pPr>
        <w:pStyle w:val="a9"/>
        <w:numPr>
          <w:ilvl w:val="0"/>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障害者担当係（係長）</w:t>
      </w:r>
    </w:p>
    <w:p w14:paraId="3E07C689" w14:textId="77777777" w:rsidR="00163A79" w:rsidRPr="00163A79" w:rsidRDefault="0057681B" w:rsidP="00163A79">
      <w:pPr>
        <w:pStyle w:val="a9"/>
        <w:numPr>
          <w:ilvl w:val="0"/>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児童その他担当係（係長）</w:t>
      </w:r>
    </w:p>
    <w:p w14:paraId="4B5856CD" w14:textId="77777777" w:rsidR="00F407C3" w:rsidRPr="00163A79" w:rsidRDefault="00F407C3" w:rsidP="00F407C3">
      <w:pPr>
        <w:spacing w:line="0" w:lineRule="atLeast"/>
        <w:rPr>
          <w:rFonts w:ascii="メイリオ" w:eastAsia="メイリオ" w:hAnsi="メイリオ" w:cs="メイリオ"/>
          <w:b/>
        </w:rPr>
      </w:pPr>
      <w:r w:rsidRPr="00163A79">
        <w:rPr>
          <w:rFonts w:ascii="メイリオ" w:eastAsia="メイリオ" w:hAnsi="メイリオ" w:cs="メイリオ" w:hint="eastAsia"/>
          <w:b/>
        </w:rPr>
        <w:t>＜計画情報部＞</w:t>
      </w:r>
      <w:r w:rsidR="00163A79">
        <w:rPr>
          <w:rFonts w:ascii="メイリオ" w:eastAsia="メイリオ" w:hAnsi="メイリオ" w:cs="メイリオ" w:hint="eastAsia"/>
          <w:b/>
        </w:rPr>
        <w:t>：状況・情報を整理し</w:t>
      </w:r>
      <w:r w:rsidR="009E437F">
        <w:rPr>
          <w:rFonts w:ascii="メイリオ" w:eastAsia="メイリオ" w:hAnsi="メイリオ" w:cs="メイリオ" w:hint="eastAsia"/>
          <w:b/>
        </w:rPr>
        <w:t>、</w:t>
      </w:r>
      <w:r w:rsidR="00163A79">
        <w:rPr>
          <w:rFonts w:ascii="メイリオ" w:eastAsia="メイリオ" w:hAnsi="メイリオ" w:cs="メイリオ" w:hint="eastAsia"/>
          <w:b/>
        </w:rPr>
        <w:t>意思決定を支える</w:t>
      </w:r>
      <w:r w:rsidR="0057681B">
        <w:rPr>
          <w:rFonts w:ascii="メイリオ" w:eastAsia="メイリオ" w:hAnsi="メイリオ" w:cs="メイリオ" w:hint="eastAsia"/>
          <w:b/>
        </w:rPr>
        <w:t>部署</w:t>
      </w:r>
    </w:p>
    <w:p w14:paraId="1706D8EE" w14:textId="77777777" w:rsidR="009E437F" w:rsidRDefault="00783501" w:rsidP="009E437F">
      <w:pPr>
        <w:pStyle w:val="a9"/>
        <w:numPr>
          <w:ilvl w:val="0"/>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受付・案内誘導係（係長</w:t>
      </w:r>
      <w:r w:rsidR="009E437F">
        <w:rPr>
          <w:rFonts w:ascii="メイリオ" w:eastAsia="メイリオ" w:hAnsi="メイリオ" w:cs="メイリオ" w:hint="eastAsia"/>
        </w:rPr>
        <w:t>）</w:t>
      </w:r>
    </w:p>
    <w:p w14:paraId="7CBCEFDC" w14:textId="77777777" w:rsidR="009E437F" w:rsidRDefault="009E437F"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受付、案内誘導などを行う。</w:t>
      </w:r>
    </w:p>
    <w:p w14:paraId="774ABD1C" w14:textId="77777777" w:rsidR="009E437F" w:rsidRPr="009E437F" w:rsidRDefault="009E437F"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要配慮者、家族、支援者等の人数</w:t>
      </w:r>
      <w:r w:rsidR="00FF7955">
        <w:rPr>
          <w:rFonts w:ascii="メイリオ" w:eastAsia="メイリオ" w:hAnsi="メイリオ" w:cs="メイリオ" w:hint="eastAsia"/>
        </w:rPr>
        <w:t>や状況</w:t>
      </w:r>
      <w:r>
        <w:rPr>
          <w:rFonts w:ascii="メイリオ" w:eastAsia="メイリオ" w:hAnsi="メイリオ" w:cs="メイリオ" w:hint="eastAsia"/>
        </w:rPr>
        <w:t>を把握し、責任者に報告する。</w:t>
      </w:r>
    </w:p>
    <w:p w14:paraId="0945D47C" w14:textId="77777777" w:rsidR="00F407C3" w:rsidRPr="00163A79" w:rsidRDefault="00F407C3" w:rsidP="00F407C3">
      <w:pPr>
        <w:spacing w:line="0" w:lineRule="atLeast"/>
        <w:rPr>
          <w:rFonts w:ascii="メイリオ" w:eastAsia="メイリオ" w:hAnsi="メイリオ" w:cs="メイリオ"/>
          <w:b/>
        </w:rPr>
      </w:pPr>
      <w:r w:rsidRPr="00163A79">
        <w:rPr>
          <w:rFonts w:ascii="メイリオ" w:eastAsia="メイリオ" w:hAnsi="メイリオ" w:cs="メイリオ" w:hint="eastAsia"/>
          <w:b/>
        </w:rPr>
        <w:t>＜後方支援部＞</w:t>
      </w:r>
      <w:r w:rsidR="00163A79">
        <w:rPr>
          <w:rFonts w:ascii="メイリオ" w:eastAsia="メイリオ" w:hAnsi="メイリオ" w:cs="メイリオ" w:hint="eastAsia"/>
          <w:b/>
        </w:rPr>
        <w:t>：意思決定、実行に必要な物資や情報を用意する</w:t>
      </w:r>
      <w:r w:rsidR="0057681B">
        <w:rPr>
          <w:rFonts w:ascii="メイリオ" w:eastAsia="メイリオ" w:hAnsi="メイリオ" w:cs="メイリオ" w:hint="eastAsia"/>
          <w:b/>
        </w:rPr>
        <w:t>部署</w:t>
      </w:r>
    </w:p>
    <w:p w14:paraId="56F54F85" w14:textId="77777777" w:rsidR="00163A79" w:rsidRDefault="00F407C3" w:rsidP="00163A79">
      <w:pPr>
        <w:pStyle w:val="a9"/>
        <w:numPr>
          <w:ilvl w:val="0"/>
          <w:numId w:val="11"/>
        </w:numPr>
        <w:spacing w:line="0" w:lineRule="atLeast"/>
        <w:ind w:leftChars="0"/>
        <w:rPr>
          <w:rFonts w:ascii="メイリオ" w:eastAsia="メイリオ" w:hAnsi="メイリオ" w:cs="メイリオ"/>
        </w:rPr>
      </w:pPr>
      <w:r w:rsidRPr="00163A79">
        <w:rPr>
          <w:rFonts w:ascii="メイリオ" w:eastAsia="メイリオ" w:hAnsi="メイリオ" w:cs="メイリオ" w:hint="eastAsia"/>
        </w:rPr>
        <w:t>物資管理係</w:t>
      </w:r>
      <w:r w:rsidR="009E437F">
        <w:rPr>
          <w:rFonts w:ascii="メイリオ" w:eastAsia="メイリオ" w:hAnsi="メイリオ" w:cs="メイリオ" w:hint="eastAsia"/>
        </w:rPr>
        <w:t>（係長）</w:t>
      </w:r>
    </w:p>
    <w:p w14:paraId="1BF87D2E" w14:textId="77777777" w:rsidR="009E437F" w:rsidRDefault="00783501"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福祉避難所運営に必要になる物資や資機材の品目を付せん紙に書き出す(1品目1枚)。</w:t>
      </w:r>
    </w:p>
    <w:p w14:paraId="26E71BB7" w14:textId="77777777" w:rsidR="009E437F" w:rsidRPr="009E437F" w:rsidRDefault="00783501"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必要な人に物資(付せん紙)を提供する。</w:t>
      </w:r>
    </w:p>
    <w:p w14:paraId="0B1EF255" w14:textId="77777777" w:rsidR="009E437F" w:rsidRDefault="00163A79" w:rsidP="009E437F">
      <w:pPr>
        <w:pStyle w:val="a9"/>
        <w:numPr>
          <w:ilvl w:val="0"/>
          <w:numId w:val="11"/>
        </w:numPr>
        <w:spacing w:line="0" w:lineRule="atLeast"/>
        <w:ind w:leftChars="0"/>
        <w:rPr>
          <w:rFonts w:ascii="メイリオ" w:eastAsia="メイリオ" w:hAnsi="メイリオ" w:cs="メイリオ"/>
        </w:rPr>
      </w:pPr>
      <w:r w:rsidRPr="00163A79">
        <w:rPr>
          <w:rFonts w:ascii="メイリオ" w:eastAsia="メイリオ" w:hAnsi="メイリオ" w:cs="メイリオ" w:hint="eastAsia"/>
        </w:rPr>
        <w:t>通信・</w:t>
      </w:r>
      <w:r w:rsidR="00F407C3" w:rsidRPr="00163A79">
        <w:rPr>
          <w:rFonts w:ascii="メイリオ" w:eastAsia="メイリオ" w:hAnsi="メイリオ" w:cs="メイリオ" w:hint="eastAsia"/>
        </w:rPr>
        <w:t>渉外係</w:t>
      </w:r>
      <w:r w:rsidR="009E437F">
        <w:rPr>
          <w:rFonts w:ascii="メイリオ" w:eastAsia="メイリオ" w:hAnsi="メイリオ" w:cs="メイリオ" w:hint="eastAsia"/>
        </w:rPr>
        <w:t>（係長）</w:t>
      </w:r>
    </w:p>
    <w:p w14:paraId="3D4358DB" w14:textId="77777777" w:rsidR="009E437F" w:rsidRDefault="009E437F"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連絡する可能性がある組織、施設</w:t>
      </w:r>
      <w:r w:rsidR="00783501">
        <w:rPr>
          <w:rFonts w:ascii="メイリオ" w:eastAsia="メイリオ" w:hAnsi="メイリオ" w:cs="メイリオ" w:hint="eastAsia"/>
        </w:rPr>
        <w:t>、</w:t>
      </w:r>
      <w:r>
        <w:rPr>
          <w:rFonts w:ascii="メイリオ" w:eastAsia="メイリオ" w:hAnsi="メイリオ" w:cs="メイリオ" w:hint="eastAsia"/>
        </w:rPr>
        <w:t>団体等をA4白紙にリストアップ</w:t>
      </w:r>
      <w:r w:rsidR="00FF7955">
        <w:rPr>
          <w:rFonts w:ascii="メイリオ" w:eastAsia="メイリオ" w:hAnsi="メイリオ" w:cs="メイリオ" w:hint="eastAsia"/>
        </w:rPr>
        <w:t>しておく。</w:t>
      </w:r>
    </w:p>
    <w:p w14:paraId="5BB4A951" w14:textId="77777777" w:rsidR="009E437F" w:rsidRPr="009E437F" w:rsidRDefault="00783501" w:rsidP="009E437F">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必要に応じ</w:t>
      </w:r>
      <w:r w:rsidR="00FF7955">
        <w:rPr>
          <w:rFonts w:ascii="メイリオ" w:eastAsia="メイリオ" w:hAnsi="メイリオ" w:cs="メイリオ" w:hint="eastAsia"/>
        </w:rPr>
        <w:t>て</w:t>
      </w:r>
      <w:r w:rsidR="009E437F">
        <w:rPr>
          <w:rFonts w:ascii="メイリオ" w:eastAsia="メイリオ" w:hAnsi="メイリオ" w:cs="メイリオ" w:hint="eastAsia"/>
        </w:rPr>
        <w:t>連絡をとり</w:t>
      </w:r>
      <w:r>
        <w:rPr>
          <w:rFonts w:ascii="メイリオ" w:eastAsia="メイリオ" w:hAnsi="メイリオ" w:cs="メイリオ" w:hint="eastAsia"/>
        </w:rPr>
        <w:t>(指導員に話しかける)</w:t>
      </w:r>
      <w:r w:rsidR="009E437F">
        <w:rPr>
          <w:rFonts w:ascii="メイリオ" w:eastAsia="メイリオ" w:hAnsi="メイリオ" w:cs="メイリオ" w:hint="eastAsia"/>
        </w:rPr>
        <w:t>、結果を責任者に伝える。</w:t>
      </w:r>
    </w:p>
    <w:p w14:paraId="3CD06783" w14:textId="77777777" w:rsidR="00F407C3" w:rsidRPr="00163A79" w:rsidRDefault="00F407C3" w:rsidP="00F407C3">
      <w:pPr>
        <w:spacing w:line="0" w:lineRule="atLeast"/>
        <w:rPr>
          <w:rFonts w:ascii="メイリオ" w:eastAsia="メイリオ" w:hAnsi="メイリオ" w:cs="メイリオ"/>
        </w:rPr>
      </w:pPr>
      <w:r w:rsidRPr="00163A79">
        <w:rPr>
          <w:rFonts w:ascii="メイリオ" w:eastAsia="メイリオ" w:hAnsi="メイリオ" w:cs="メイリオ" w:hint="eastAsia"/>
          <w:b/>
        </w:rPr>
        <w:t>＜財務・総務部＞</w:t>
      </w:r>
      <w:r w:rsidR="00163A79">
        <w:rPr>
          <w:rFonts w:ascii="メイリオ" w:eastAsia="メイリオ" w:hAnsi="メイリオ" w:cs="メイリオ" w:hint="eastAsia"/>
          <w:b/>
        </w:rPr>
        <w:t>：実行に必要な労務や費用の管理を行う</w:t>
      </w:r>
      <w:r w:rsidR="0057681B">
        <w:rPr>
          <w:rFonts w:ascii="メイリオ" w:eastAsia="メイリオ" w:hAnsi="メイリオ" w:cs="メイリオ" w:hint="eastAsia"/>
          <w:b/>
        </w:rPr>
        <w:t>部署</w:t>
      </w:r>
    </w:p>
    <w:p w14:paraId="221FD353" w14:textId="77777777" w:rsidR="00114DD6" w:rsidRDefault="00F407C3" w:rsidP="00114DD6">
      <w:pPr>
        <w:pStyle w:val="a9"/>
        <w:numPr>
          <w:ilvl w:val="0"/>
          <w:numId w:val="11"/>
        </w:numPr>
        <w:spacing w:line="0" w:lineRule="atLeast"/>
        <w:ind w:leftChars="0"/>
        <w:rPr>
          <w:rFonts w:ascii="メイリオ" w:eastAsia="メイリオ" w:hAnsi="メイリオ" w:cs="メイリオ"/>
        </w:rPr>
      </w:pPr>
      <w:r w:rsidRPr="00163A79">
        <w:rPr>
          <w:rFonts w:ascii="メイリオ" w:eastAsia="メイリオ" w:hAnsi="メイリオ" w:cs="メイリオ" w:hint="eastAsia"/>
        </w:rPr>
        <w:t>総務係</w:t>
      </w:r>
      <w:r w:rsidR="00783501">
        <w:rPr>
          <w:rFonts w:ascii="メイリオ" w:eastAsia="メイリオ" w:hAnsi="メイリオ" w:cs="メイリオ" w:hint="eastAsia"/>
        </w:rPr>
        <w:t>（係長</w:t>
      </w:r>
      <w:r w:rsidR="009E437F">
        <w:rPr>
          <w:rFonts w:ascii="メイリオ" w:eastAsia="メイリオ" w:hAnsi="メイリオ" w:cs="メイリオ" w:hint="eastAsia"/>
        </w:rPr>
        <w:t>）</w:t>
      </w:r>
    </w:p>
    <w:p w14:paraId="39FADC9D" w14:textId="77777777" w:rsidR="00114DD6" w:rsidRDefault="00114DD6" w:rsidP="00114DD6">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福祉避難所にいる「施設職員」の施設種別と人数を把握し、責任者に報告する。</w:t>
      </w:r>
    </w:p>
    <w:p w14:paraId="67EE351F" w14:textId="77777777" w:rsidR="00114DD6" w:rsidRDefault="00114DD6" w:rsidP="00114DD6">
      <w:pPr>
        <w:pStyle w:val="a9"/>
        <w:numPr>
          <w:ilvl w:val="1"/>
          <w:numId w:val="11"/>
        </w:numPr>
        <w:spacing w:line="0" w:lineRule="atLeast"/>
        <w:ind w:leftChars="0"/>
        <w:rPr>
          <w:rFonts w:ascii="メイリオ" w:eastAsia="メイリオ" w:hAnsi="メイリオ" w:cs="メイリオ"/>
        </w:rPr>
      </w:pPr>
      <w:r>
        <w:rPr>
          <w:rFonts w:ascii="メイリオ" w:eastAsia="メイリオ" w:hAnsi="メイリオ" w:cs="メイリオ" w:hint="eastAsia"/>
        </w:rPr>
        <w:t>責任者の指示で</w:t>
      </w:r>
      <w:r w:rsidR="00783501">
        <w:rPr>
          <w:rFonts w:ascii="メイリオ" w:eastAsia="メイリオ" w:hAnsi="メイリオ" w:cs="メイリオ" w:hint="eastAsia"/>
        </w:rPr>
        <w:t>、各部・係の</w:t>
      </w:r>
      <w:r>
        <w:rPr>
          <w:rFonts w:ascii="メイリオ" w:eastAsia="メイリオ" w:hAnsi="メイリオ" w:cs="メイリオ" w:hint="eastAsia"/>
        </w:rPr>
        <w:t>業務をサポートする。</w:t>
      </w:r>
    </w:p>
    <w:p w14:paraId="3878C80B" w14:textId="77777777" w:rsidR="00114DD6" w:rsidRDefault="00114DD6" w:rsidP="00114DD6">
      <w:pPr>
        <w:spacing w:line="0" w:lineRule="atLeast"/>
        <w:rPr>
          <w:rFonts w:ascii="メイリオ" w:eastAsia="メイリオ" w:hAnsi="メイリオ" w:cs="メイリオ"/>
          <w:b/>
          <w:sz w:val="24"/>
          <w:u w:val="single"/>
        </w:rPr>
      </w:pPr>
      <w:r>
        <w:rPr>
          <w:rFonts w:ascii="メイリオ" w:eastAsia="メイリオ" w:hAnsi="メイリオ" w:cs="メイリオ" w:hint="eastAsia"/>
          <w:b/>
          <w:sz w:val="24"/>
          <w:u w:val="single"/>
        </w:rPr>
        <w:t>◆</w:t>
      </w:r>
      <w:r w:rsidR="00616F16">
        <w:rPr>
          <w:rFonts w:ascii="メイリオ" w:eastAsia="メイリオ" w:hAnsi="メイリオ" w:cs="メイリオ" w:hint="eastAsia"/>
          <w:b/>
          <w:sz w:val="24"/>
          <w:u w:val="single"/>
        </w:rPr>
        <w:t>「</w:t>
      </w:r>
      <w:r>
        <w:rPr>
          <w:rFonts w:ascii="メイリオ" w:eastAsia="メイリオ" w:hAnsi="メイリオ" w:cs="メイリオ" w:hint="eastAsia"/>
          <w:b/>
          <w:sz w:val="24"/>
          <w:u w:val="single"/>
        </w:rPr>
        <w:t>避難者役</w:t>
      </w:r>
      <w:r w:rsidR="00616F16">
        <w:rPr>
          <w:rFonts w:ascii="メイリオ" w:eastAsia="メイリオ" w:hAnsi="メイリオ" w:cs="メイリオ" w:hint="eastAsia"/>
          <w:b/>
          <w:sz w:val="24"/>
          <w:u w:val="single"/>
        </w:rPr>
        <w:t>」</w:t>
      </w:r>
      <w:r>
        <w:rPr>
          <w:rFonts w:ascii="メイリオ" w:eastAsia="メイリオ" w:hAnsi="メイリオ" w:cs="メイリオ" w:hint="eastAsia"/>
          <w:b/>
          <w:sz w:val="24"/>
          <w:u w:val="single"/>
        </w:rPr>
        <w:t>の配役</w:t>
      </w:r>
      <w:r w:rsidR="00616F16">
        <w:rPr>
          <w:rFonts w:ascii="メイリオ" w:eastAsia="メイリオ" w:hAnsi="メイリオ" w:cs="メイリオ" w:hint="eastAsia"/>
          <w:b/>
          <w:sz w:val="24"/>
          <w:u w:val="single"/>
        </w:rPr>
        <w:t>イメージ</w:t>
      </w:r>
    </w:p>
    <w:p w14:paraId="0C9F2969" w14:textId="77777777" w:rsidR="00114DD6" w:rsidRDefault="00114DD6" w:rsidP="00114DD6">
      <w:pPr>
        <w:spacing w:line="0" w:lineRule="atLeast"/>
        <w:rPr>
          <w:rFonts w:ascii="メイリオ" w:eastAsia="メイリオ" w:hAnsi="メイリオ" w:cs="メイリオ"/>
        </w:rPr>
      </w:pPr>
    </w:p>
    <w:p w14:paraId="51046BB3" w14:textId="77777777" w:rsidR="00114DD6" w:rsidRDefault="00114DD6" w:rsidP="00114DD6">
      <w:pPr>
        <w:spacing w:line="0" w:lineRule="atLeast"/>
        <w:rPr>
          <w:rFonts w:ascii="メイリオ" w:eastAsia="メイリオ" w:hAnsi="メイリオ" w:cs="メイリオ"/>
        </w:rPr>
      </w:pPr>
      <w:r>
        <w:rPr>
          <w:rFonts w:ascii="メイリオ" w:eastAsia="メイリオ" w:hAnsi="メイリオ" w:cs="メイリオ" w:hint="eastAsia"/>
        </w:rPr>
        <w:t xml:space="preserve">　</w:t>
      </w:r>
      <w:r w:rsidR="0031221B">
        <w:rPr>
          <w:rFonts w:ascii="メイリオ" w:eastAsia="メイリオ" w:hAnsi="メイリオ" w:cs="メイリオ" w:hint="eastAsia"/>
        </w:rPr>
        <w:t>「避難者役」は何らかの支援が必要な要配慮者を想定しますので、１～２名の「支援者役」と必ずペアになります。自宅等で生活困難な要配慮者として、</w:t>
      </w:r>
      <w:r w:rsidR="0031221B">
        <w:rPr>
          <w:rFonts w:ascii="メイリオ" w:eastAsia="メイリオ" w:hAnsi="メイリオ" w:cs="メイリオ" w:hint="eastAsia"/>
          <w:u w:val="wave"/>
        </w:rPr>
        <w:t>どのような支援が必要か、</w:t>
      </w:r>
      <w:r w:rsidRPr="00616F16">
        <w:rPr>
          <w:rFonts w:ascii="メイリオ" w:eastAsia="メイリオ" w:hAnsi="メイリオ" w:cs="メイリオ" w:hint="eastAsia"/>
          <w:u w:val="wave"/>
        </w:rPr>
        <w:t>施設到着後にどんなやりとりをするかは、ペアの人と話し合って自由に演じてください。</w:t>
      </w:r>
      <w:r>
        <w:rPr>
          <w:rFonts w:ascii="メイリオ" w:eastAsia="メイリオ" w:hAnsi="メイリオ" w:cs="メイリオ" w:hint="eastAsia"/>
        </w:rPr>
        <w:t>実際に普段接している方をイメージ</w:t>
      </w:r>
      <w:r w:rsidR="0031221B">
        <w:rPr>
          <w:rFonts w:ascii="メイリオ" w:eastAsia="メイリオ" w:hAnsi="メイリオ" w:cs="メイリオ" w:hint="eastAsia"/>
        </w:rPr>
        <w:t>したり、「こんな方が</w:t>
      </w:r>
      <w:r w:rsidR="006727A7">
        <w:rPr>
          <w:rFonts w:ascii="メイリオ" w:eastAsia="メイリオ" w:hAnsi="メイリオ" w:cs="メイリオ" w:hint="eastAsia"/>
        </w:rPr>
        <w:t>うちの施設に避難してきたらどう対応しよう…</w:t>
      </w:r>
      <w:r w:rsidR="0031221B">
        <w:rPr>
          <w:rFonts w:ascii="メイリオ" w:eastAsia="メイリオ" w:hAnsi="メイリオ" w:cs="メイリオ" w:hint="eastAsia"/>
        </w:rPr>
        <w:t>」という方を想像</w:t>
      </w:r>
      <w:r>
        <w:rPr>
          <w:rFonts w:ascii="メイリオ" w:eastAsia="メイリオ" w:hAnsi="メイリオ" w:cs="メイリオ" w:hint="eastAsia"/>
        </w:rPr>
        <w:t>し</w:t>
      </w:r>
      <w:r w:rsidR="006727A7">
        <w:rPr>
          <w:rFonts w:ascii="メイリオ" w:eastAsia="メイリオ" w:hAnsi="メイリオ" w:cs="メイリオ" w:hint="eastAsia"/>
        </w:rPr>
        <w:t>たりし</w:t>
      </w:r>
      <w:r>
        <w:rPr>
          <w:rFonts w:ascii="メイリオ" w:eastAsia="メイリオ" w:hAnsi="メイリオ" w:cs="メイリオ" w:hint="eastAsia"/>
        </w:rPr>
        <w:t>ながら演じていただくと効果的です（</w:t>
      </w:r>
      <w:r w:rsidR="00783501">
        <w:rPr>
          <w:rFonts w:ascii="メイリオ" w:eastAsia="メイリオ" w:hAnsi="メイリオ" w:cs="メイリオ" w:hint="eastAsia"/>
        </w:rPr>
        <w:t>家族関係、</w:t>
      </w:r>
      <w:r>
        <w:rPr>
          <w:rFonts w:ascii="メイリオ" w:eastAsia="メイリオ" w:hAnsi="メイリオ" w:cs="メイリオ" w:hint="eastAsia"/>
        </w:rPr>
        <w:t>障害の程度、個性、生活状況など）。</w:t>
      </w:r>
    </w:p>
    <w:p w14:paraId="31A4819A" w14:textId="77777777" w:rsidR="00114DD6" w:rsidRPr="006727A7" w:rsidRDefault="00114DD6" w:rsidP="00114DD6">
      <w:pPr>
        <w:spacing w:line="0" w:lineRule="atLeast"/>
        <w:rPr>
          <w:rFonts w:ascii="メイリオ" w:eastAsia="メイリオ" w:hAnsi="メイリオ" w:cs="メイリオ"/>
        </w:rPr>
      </w:pPr>
    </w:p>
    <w:p w14:paraId="0F0CC70B" w14:textId="77777777" w:rsidR="00114DD6" w:rsidRPr="00114DD6" w:rsidRDefault="00114DD6" w:rsidP="00114DD6">
      <w:pPr>
        <w:spacing w:line="0" w:lineRule="atLeast"/>
        <w:rPr>
          <w:rFonts w:ascii="メイリオ" w:eastAsia="メイリオ" w:hAnsi="メイリオ" w:cs="メイリオ"/>
        </w:rPr>
      </w:pPr>
      <w:r w:rsidRPr="00163A79">
        <w:rPr>
          <w:rFonts w:ascii="メイリオ" w:eastAsia="メイリオ" w:hAnsi="メイリオ" w:cs="メイリオ" w:hint="eastAsia"/>
          <w:b/>
        </w:rPr>
        <w:t>＜</w:t>
      </w:r>
      <w:r w:rsidR="00616F16">
        <w:rPr>
          <w:rFonts w:ascii="メイリオ" w:eastAsia="メイリオ" w:hAnsi="メイリオ" w:cs="メイリオ" w:hint="eastAsia"/>
          <w:b/>
        </w:rPr>
        <w:t>RPG開始前に、</w:t>
      </w:r>
      <w:r>
        <w:rPr>
          <w:rFonts w:ascii="メイリオ" w:eastAsia="メイリオ" w:hAnsi="メイリオ" w:cs="メイリオ" w:hint="eastAsia"/>
          <w:b/>
        </w:rPr>
        <w:t>台本</w:t>
      </w:r>
      <w:r w:rsidR="00616F16">
        <w:rPr>
          <w:rFonts w:ascii="メイリオ" w:eastAsia="メイリオ" w:hAnsi="メイリオ" w:cs="メイリオ" w:hint="eastAsia"/>
          <w:b/>
        </w:rPr>
        <w:t>で確認</w:t>
      </w:r>
      <w:r w:rsidR="0031221B">
        <w:rPr>
          <w:rFonts w:ascii="メイリオ" w:eastAsia="メイリオ" w:hAnsi="メイリオ" w:cs="メイリオ" w:hint="eastAsia"/>
          <w:b/>
        </w:rPr>
        <w:t>・役作り</w:t>
      </w:r>
      <w:r w:rsidR="00616F16">
        <w:rPr>
          <w:rFonts w:ascii="メイリオ" w:eastAsia="メイリオ" w:hAnsi="メイリオ" w:cs="メイリオ" w:hint="eastAsia"/>
          <w:b/>
        </w:rPr>
        <w:t>して</w:t>
      </w:r>
      <w:r>
        <w:rPr>
          <w:rFonts w:ascii="メイリオ" w:eastAsia="メイリオ" w:hAnsi="メイリオ" w:cs="メイリオ" w:hint="eastAsia"/>
          <w:b/>
        </w:rPr>
        <w:t>おくこと＞</w:t>
      </w:r>
      <w:r w:rsidR="00C92DEE">
        <w:rPr>
          <w:rFonts w:ascii="メイリオ" w:eastAsia="メイリオ" w:hAnsi="メイリオ" w:cs="メイリオ" w:hint="eastAsia"/>
          <w:b/>
        </w:rPr>
        <w:t xml:space="preserve">　※別添台本カード参照</w:t>
      </w:r>
    </w:p>
    <w:p w14:paraId="783C9928" w14:textId="77777777" w:rsidR="0031221B" w:rsidRPr="0031221B" w:rsidRDefault="00114DD6" w:rsidP="0031221B">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氏名、性別、年齢（本人とおりでも</w:t>
      </w:r>
      <w:r w:rsidR="0031221B">
        <w:rPr>
          <w:rFonts w:ascii="メイリオ" w:eastAsia="メイリオ" w:hAnsi="メイリオ" w:cs="メイリオ" w:hint="eastAsia"/>
        </w:rPr>
        <w:t>、仮想</w:t>
      </w:r>
      <w:r>
        <w:rPr>
          <w:rFonts w:ascii="メイリオ" w:eastAsia="メイリオ" w:hAnsi="メイリオ" w:cs="メイリオ" w:hint="eastAsia"/>
        </w:rPr>
        <w:t>でも構いません</w:t>
      </w:r>
      <w:r w:rsidR="0031221B">
        <w:rPr>
          <w:rFonts w:ascii="メイリオ" w:eastAsia="メイリオ" w:hAnsi="メイリオ" w:cs="メイリオ" w:hint="eastAsia"/>
        </w:rPr>
        <w:t>。例：妊産婦夫婦、乳幼児連れ 等</w:t>
      </w:r>
      <w:r>
        <w:rPr>
          <w:rFonts w:ascii="メイリオ" w:eastAsia="メイリオ" w:hAnsi="メイリオ" w:cs="メイリオ" w:hint="eastAsia"/>
        </w:rPr>
        <w:t>）</w:t>
      </w:r>
    </w:p>
    <w:p w14:paraId="47CC7B28" w14:textId="77777777" w:rsidR="0031221B" w:rsidRPr="0031221B" w:rsidRDefault="0031221B" w:rsidP="00616F16">
      <w:pPr>
        <w:pStyle w:val="a9"/>
        <w:numPr>
          <w:ilvl w:val="0"/>
          <w:numId w:val="21"/>
        </w:numPr>
        <w:spacing w:line="0" w:lineRule="atLeast"/>
        <w:ind w:leftChars="0"/>
        <w:rPr>
          <w:rFonts w:ascii="メイリオ" w:eastAsia="メイリオ" w:hAnsi="メイリオ" w:cs="メイリオ"/>
          <w:b/>
        </w:rPr>
      </w:pPr>
      <w:r w:rsidRPr="0031221B">
        <w:rPr>
          <w:rFonts w:ascii="メイリオ" w:eastAsia="メイリオ" w:hAnsi="メイリオ" w:cs="メイリオ" w:hint="eastAsia"/>
        </w:rPr>
        <w:t>浸水被害により自宅</w:t>
      </w:r>
      <w:r>
        <w:rPr>
          <w:rFonts w:ascii="メイリオ" w:eastAsia="メイリオ" w:hAnsi="メイリオ" w:cs="メイリオ" w:hint="eastAsia"/>
        </w:rPr>
        <w:t>等</w:t>
      </w:r>
      <w:r w:rsidRPr="0031221B">
        <w:rPr>
          <w:rFonts w:ascii="メイリオ" w:eastAsia="メイリオ" w:hAnsi="メイリオ" w:cs="メイリオ" w:hint="eastAsia"/>
        </w:rPr>
        <w:t>での生活</w:t>
      </w:r>
      <w:r>
        <w:rPr>
          <w:rFonts w:ascii="メイリオ" w:eastAsia="メイリオ" w:hAnsi="メイリオ" w:cs="メイリオ" w:hint="eastAsia"/>
        </w:rPr>
        <w:t>が困難。</w:t>
      </w:r>
    </w:p>
    <w:p w14:paraId="0A9D8F77" w14:textId="77777777" w:rsidR="0031221B" w:rsidRPr="0031221B" w:rsidRDefault="0031221B" w:rsidP="00616F16">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必要な支援の内容</w:t>
      </w:r>
    </w:p>
    <w:p w14:paraId="59958B37" w14:textId="77777777" w:rsidR="00616F16" w:rsidRPr="00616F16" w:rsidRDefault="00616F16" w:rsidP="00616F16">
      <w:pPr>
        <w:pStyle w:val="a9"/>
        <w:numPr>
          <w:ilvl w:val="1"/>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例1　足が不自由で電動車いすを使用している。一人ではベッド等に移動が困難。</w:t>
      </w:r>
    </w:p>
    <w:p w14:paraId="590AA5A7" w14:textId="77777777" w:rsidR="00616F16" w:rsidRPr="00616F16" w:rsidRDefault="00616F16" w:rsidP="00616F16">
      <w:pPr>
        <w:pStyle w:val="a9"/>
        <w:numPr>
          <w:ilvl w:val="1"/>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例２　重度の知的障がいがあり発語ができない。　等</w:t>
      </w:r>
    </w:p>
    <w:p w14:paraId="0881EE5C" w14:textId="77777777" w:rsidR="00616F16" w:rsidRPr="00616F16" w:rsidRDefault="00616F16" w:rsidP="00616F16">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その他、ペアとなった「支援者役」の方と話し合った内容</w:t>
      </w:r>
      <w:r w:rsidR="005336E7">
        <w:rPr>
          <w:rFonts w:ascii="メイリオ" w:eastAsia="メイリオ" w:hAnsi="メイリオ" w:cs="メイリオ" w:hint="eastAsia"/>
        </w:rPr>
        <w:t>（</w:t>
      </w:r>
      <w:r w:rsidR="0031221B">
        <w:rPr>
          <w:rFonts w:ascii="メイリオ" w:eastAsia="メイリオ" w:hAnsi="メイリオ" w:cs="メイリオ" w:hint="eastAsia"/>
        </w:rPr>
        <w:t>支援者役との関係など</w:t>
      </w:r>
      <w:r w:rsidR="005336E7">
        <w:rPr>
          <w:rFonts w:ascii="メイリオ" w:eastAsia="メイリオ" w:hAnsi="メイリオ" w:cs="メイリオ" w:hint="eastAsia"/>
        </w:rPr>
        <w:t>）</w:t>
      </w:r>
    </w:p>
    <w:p w14:paraId="7BA1E81B" w14:textId="77777777" w:rsidR="00114DD6" w:rsidRDefault="00114DD6" w:rsidP="00114DD6">
      <w:pPr>
        <w:spacing w:line="0" w:lineRule="atLeast"/>
        <w:rPr>
          <w:rFonts w:ascii="メイリオ" w:eastAsia="メイリオ" w:hAnsi="メイリオ" w:cs="メイリオ"/>
          <w:b/>
        </w:rPr>
      </w:pPr>
    </w:p>
    <w:p w14:paraId="0D5245DA" w14:textId="77777777" w:rsidR="00616F16" w:rsidRDefault="00616F16" w:rsidP="00616F16">
      <w:pPr>
        <w:spacing w:line="0" w:lineRule="atLeast"/>
        <w:rPr>
          <w:rFonts w:ascii="メイリオ" w:eastAsia="メイリオ" w:hAnsi="メイリオ" w:cs="メイリオ"/>
          <w:b/>
          <w:sz w:val="24"/>
          <w:u w:val="single"/>
        </w:rPr>
      </w:pPr>
      <w:r>
        <w:rPr>
          <w:rFonts w:ascii="メイリオ" w:eastAsia="メイリオ" w:hAnsi="メイリオ" w:cs="メイリオ" w:hint="eastAsia"/>
          <w:b/>
          <w:sz w:val="24"/>
          <w:u w:val="single"/>
        </w:rPr>
        <w:t>◆「支援者役」の配役イメージ</w:t>
      </w:r>
    </w:p>
    <w:p w14:paraId="284E815B" w14:textId="77777777" w:rsidR="00616F16" w:rsidRDefault="00616F16" w:rsidP="00616F16">
      <w:pPr>
        <w:spacing w:line="0" w:lineRule="atLeast"/>
        <w:rPr>
          <w:rFonts w:ascii="メイリオ" w:eastAsia="メイリオ" w:hAnsi="メイリオ" w:cs="メイリオ"/>
        </w:rPr>
      </w:pPr>
    </w:p>
    <w:p w14:paraId="66C54CA2" w14:textId="77777777" w:rsidR="00616F16" w:rsidRDefault="0031221B" w:rsidP="00616F16">
      <w:pPr>
        <w:spacing w:line="0" w:lineRule="atLeast"/>
        <w:rPr>
          <w:rFonts w:ascii="メイリオ" w:eastAsia="メイリオ" w:hAnsi="メイリオ" w:cs="メイリオ"/>
        </w:rPr>
      </w:pPr>
      <w:r>
        <w:rPr>
          <w:rFonts w:ascii="メイリオ" w:eastAsia="メイリオ" w:hAnsi="メイリオ" w:cs="メイリオ" w:hint="eastAsia"/>
        </w:rPr>
        <w:t xml:space="preserve">　「支援者役」は「避難者役」の方と</w:t>
      </w:r>
      <w:r w:rsidR="00616F16">
        <w:rPr>
          <w:rFonts w:ascii="メイリオ" w:eastAsia="メイリオ" w:hAnsi="メイリオ" w:cs="メイリオ" w:hint="eastAsia"/>
        </w:rPr>
        <w:t>ペアになり、家族・友人・ボランティア・施設</w:t>
      </w:r>
      <w:r>
        <w:rPr>
          <w:rFonts w:ascii="メイリオ" w:eastAsia="メイリオ" w:hAnsi="メイリオ" w:cs="メイリオ" w:hint="eastAsia"/>
        </w:rPr>
        <w:t>職員・お隣さんなど「避難者役」の方と一緒に避難する</w:t>
      </w:r>
      <w:r w:rsidR="00616F16">
        <w:rPr>
          <w:rFonts w:ascii="メイリオ" w:eastAsia="メイリオ" w:hAnsi="メイリオ" w:cs="メイリオ" w:hint="eastAsia"/>
        </w:rPr>
        <w:t>人の役割を演じてください。どのような</w:t>
      </w:r>
      <w:r w:rsidR="006727A7">
        <w:rPr>
          <w:rFonts w:ascii="メイリオ" w:eastAsia="メイリオ" w:hAnsi="メイリオ" w:cs="メイリオ" w:hint="eastAsia"/>
        </w:rPr>
        <w:t>状況で一緒にいるか、どんな支援をしているか（できるか）は</w:t>
      </w:r>
      <w:r w:rsidR="00616F16">
        <w:rPr>
          <w:rFonts w:ascii="メイリオ" w:eastAsia="メイリオ" w:hAnsi="メイリオ" w:cs="メイリオ" w:hint="eastAsia"/>
        </w:rPr>
        <w:t>、ペアになった「避難者役」の人と話し合って自由に演じてください。</w:t>
      </w:r>
    </w:p>
    <w:p w14:paraId="3A19D51E" w14:textId="77777777" w:rsidR="00616F16" w:rsidRPr="00616F16" w:rsidRDefault="00616F16" w:rsidP="00616F16">
      <w:pPr>
        <w:spacing w:line="0" w:lineRule="atLeast"/>
        <w:rPr>
          <w:rFonts w:ascii="メイリオ" w:eastAsia="メイリオ" w:hAnsi="メイリオ" w:cs="メイリオ"/>
        </w:rPr>
      </w:pPr>
    </w:p>
    <w:p w14:paraId="0C11B9D1" w14:textId="77777777" w:rsidR="00616F16" w:rsidRPr="00114DD6" w:rsidRDefault="00616F16" w:rsidP="00616F16">
      <w:pPr>
        <w:spacing w:line="0" w:lineRule="atLeast"/>
        <w:rPr>
          <w:rFonts w:ascii="メイリオ" w:eastAsia="メイリオ" w:hAnsi="メイリオ" w:cs="メイリオ"/>
        </w:rPr>
      </w:pPr>
      <w:r w:rsidRPr="00163A79">
        <w:rPr>
          <w:rFonts w:ascii="メイリオ" w:eastAsia="メイリオ" w:hAnsi="メイリオ" w:cs="メイリオ" w:hint="eastAsia"/>
          <w:b/>
        </w:rPr>
        <w:t>＜</w:t>
      </w:r>
      <w:r>
        <w:rPr>
          <w:rFonts w:ascii="メイリオ" w:eastAsia="メイリオ" w:hAnsi="メイリオ" w:cs="メイリオ" w:hint="eastAsia"/>
          <w:b/>
        </w:rPr>
        <w:t>RPG開始前に、台本で確認しておくこと＞</w:t>
      </w:r>
      <w:r w:rsidR="00C92DEE">
        <w:rPr>
          <w:rFonts w:ascii="メイリオ" w:eastAsia="メイリオ" w:hAnsi="メイリオ" w:cs="メイリオ" w:hint="eastAsia"/>
          <w:b/>
        </w:rPr>
        <w:t xml:space="preserve">　※別添台本カード参照</w:t>
      </w:r>
    </w:p>
    <w:p w14:paraId="1F123934" w14:textId="77777777" w:rsidR="0032763A" w:rsidRPr="0031221B" w:rsidRDefault="00616F16" w:rsidP="0031221B">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氏名、性別、年齢（本人とおりでも仮でも構いません）</w:t>
      </w:r>
    </w:p>
    <w:p w14:paraId="19295529" w14:textId="77777777" w:rsidR="0031221B" w:rsidRPr="0031221B" w:rsidRDefault="006727A7" w:rsidP="0031221B">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支援者役自身も浸水被害により自宅等での生活が困難。</w:t>
      </w:r>
    </w:p>
    <w:p w14:paraId="61B4D47E" w14:textId="77777777" w:rsidR="0031221B" w:rsidRPr="0032763A" w:rsidRDefault="0031221B" w:rsidP="0032763A">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要配慮者支援に関する技能や経験</w:t>
      </w:r>
    </w:p>
    <w:p w14:paraId="7148D45D" w14:textId="77777777" w:rsidR="0032763A" w:rsidRPr="0032763A" w:rsidRDefault="0032763A" w:rsidP="0032763A">
      <w:pPr>
        <w:pStyle w:val="a9"/>
        <w:numPr>
          <w:ilvl w:val="1"/>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例１　介護福祉士、ケアマネージャーの資格、業務経験がある。</w:t>
      </w:r>
    </w:p>
    <w:p w14:paraId="1207F7E3" w14:textId="77777777" w:rsidR="0031221B" w:rsidRPr="0031221B" w:rsidRDefault="0032763A" w:rsidP="0031221B">
      <w:pPr>
        <w:pStyle w:val="a9"/>
        <w:numPr>
          <w:ilvl w:val="1"/>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例２　避難者家族だが、知識や経験はまったくない。　等</w:t>
      </w:r>
    </w:p>
    <w:p w14:paraId="56BD7BEE" w14:textId="77777777" w:rsidR="00616F16" w:rsidRPr="00616F16" w:rsidRDefault="0032763A" w:rsidP="00616F16">
      <w:pPr>
        <w:pStyle w:val="a9"/>
        <w:numPr>
          <w:ilvl w:val="0"/>
          <w:numId w:val="21"/>
        </w:numPr>
        <w:spacing w:line="0" w:lineRule="atLeast"/>
        <w:ind w:leftChars="0"/>
        <w:rPr>
          <w:rFonts w:ascii="メイリオ" w:eastAsia="メイリオ" w:hAnsi="メイリオ" w:cs="メイリオ"/>
          <w:b/>
        </w:rPr>
      </w:pPr>
      <w:r>
        <w:rPr>
          <w:rFonts w:ascii="メイリオ" w:eastAsia="メイリオ" w:hAnsi="メイリオ" w:cs="メイリオ" w:hint="eastAsia"/>
        </w:rPr>
        <w:t>その他、</w:t>
      </w:r>
      <w:r w:rsidR="00616F16">
        <w:rPr>
          <w:rFonts w:ascii="メイリオ" w:eastAsia="メイリオ" w:hAnsi="メイリオ" w:cs="メイリオ" w:hint="eastAsia"/>
        </w:rPr>
        <w:t>ペアとなった「避難者役」の方と話し合った</w:t>
      </w:r>
      <w:r>
        <w:rPr>
          <w:rFonts w:ascii="メイリオ" w:eastAsia="メイリオ" w:hAnsi="メイリオ" w:cs="メイリオ" w:hint="eastAsia"/>
        </w:rPr>
        <w:t>内容</w:t>
      </w:r>
      <w:r w:rsidR="0031221B">
        <w:rPr>
          <w:rFonts w:ascii="メイリオ" w:eastAsia="メイリオ" w:hAnsi="メイリオ" w:cs="メイリオ" w:hint="eastAsia"/>
        </w:rPr>
        <w:t>（避難者役との関係など</w:t>
      </w:r>
      <w:r w:rsidR="005336E7">
        <w:rPr>
          <w:rFonts w:ascii="メイリオ" w:eastAsia="メイリオ" w:hAnsi="メイリオ" w:cs="メイリオ" w:hint="eastAsia"/>
        </w:rPr>
        <w:t>）</w:t>
      </w:r>
    </w:p>
    <w:p w14:paraId="3E4849B4" w14:textId="77777777" w:rsidR="00114DD6" w:rsidRPr="00616F16" w:rsidRDefault="00114DD6" w:rsidP="00114DD6">
      <w:pPr>
        <w:spacing w:line="0" w:lineRule="atLeast"/>
        <w:rPr>
          <w:rFonts w:ascii="メイリオ" w:eastAsia="メイリオ" w:hAnsi="メイリオ" w:cs="メイリオ"/>
          <w:b/>
        </w:rPr>
      </w:pPr>
    </w:p>
    <w:p w14:paraId="76405BF9" w14:textId="77777777" w:rsidR="00114DD6" w:rsidRDefault="00114DD6" w:rsidP="00114DD6">
      <w:pPr>
        <w:spacing w:line="0" w:lineRule="atLeast"/>
        <w:rPr>
          <w:rFonts w:ascii="メイリオ" w:eastAsia="メイリオ" w:hAnsi="メイリオ" w:cs="メイリオ"/>
          <w:b/>
        </w:rPr>
      </w:pPr>
    </w:p>
    <w:p w14:paraId="1E155AA4" w14:textId="77777777" w:rsidR="00114DD6" w:rsidRDefault="00114DD6" w:rsidP="00114DD6">
      <w:pPr>
        <w:spacing w:line="0" w:lineRule="atLeast"/>
        <w:rPr>
          <w:rFonts w:ascii="メイリオ" w:eastAsia="メイリオ" w:hAnsi="メイリオ" w:cs="メイリオ"/>
          <w:b/>
        </w:rPr>
      </w:pPr>
    </w:p>
    <w:p w14:paraId="344310BB" w14:textId="77777777" w:rsidR="00114DD6" w:rsidRDefault="00114DD6" w:rsidP="00114DD6">
      <w:pPr>
        <w:spacing w:line="0" w:lineRule="atLeast"/>
        <w:rPr>
          <w:rFonts w:ascii="メイリオ" w:eastAsia="メイリオ" w:hAnsi="メイリオ" w:cs="メイリオ"/>
          <w:b/>
        </w:rPr>
      </w:pPr>
    </w:p>
    <w:p w14:paraId="0BE5B6E5" w14:textId="77777777" w:rsidR="009124A3" w:rsidRDefault="0043014D" w:rsidP="00724284">
      <w:pPr>
        <w:spacing w:line="0" w:lineRule="atLeast"/>
        <w:rPr>
          <w:rFonts w:ascii="メイリオ" w:eastAsia="メイリオ" w:hAnsi="メイリオ" w:cs="メイリオ"/>
          <w:b/>
          <w:sz w:val="24"/>
          <w:u w:val="single"/>
        </w:rPr>
      </w:pPr>
      <w:r w:rsidRPr="00724284">
        <w:rPr>
          <w:rFonts w:ascii="メイリオ" w:eastAsia="メイリオ" w:hAnsi="メイリオ" w:cs="メイリオ" w:hint="eastAsia"/>
          <w:b/>
          <w:sz w:val="24"/>
          <w:u w:val="single"/>
        </w:rPr>
        <w:t>◆</w:t>
      </w:r>
      <w:r w:rsidR="009124A3">
        <w:rPr>
          <w:rFonts w:ascii="メイリオ" w:eastAsia="メイリオ" w:hAnsi="メイリオ" w:cs="メイリオ" w:hint="eastAsia"/>
          <w:b/>
          <w:sz w:val="24"/>
          <w:u w:val="single"/>
        </w:rPr>
        <w:t>ロールプレイ</w:t>
      </w:r>
      <w:r w:rsidR="00553964" w:rsidRPr="00724284">
        <w:rPr>
          <w:rFonts w:ascii="メイリオ" w:eastAsia="メイリオ" w:hAnsi="メイリオ" w:cs="メイリオ" w:hint="eastAsia"/>
          <w:b/>
          <w:sz w:val="24"/>
          <w:u w:val="single"/>
        </w:rPr>
        <w:t>の</w:t>
      </w:r>
      <w:r w:rsidRPr="00724284">
        <w:rPr>
          <w:rFonts w:ascii="メイリオ" w:eastAsia="メイリオ" w:hAnsi="メイリオ" w:cs="メイリオ" w:hint="eastAsia"/>
          <w:b/>
          <w:sz w:val="24"/>
          <w:u w:val="single"/>
        </w:rPr>
        <w:t>進め方</w:t>
      </w:r>
      <w:r w:rsidR="00114DD6">
        <w:rPr>
          <w:rFonts w:ascii="メイリオ" w:eastAsia="メイリオ" w:hAnsi="メイリオ" w:cs="メイリオ" w:hint="eastAsia"/>
          <w:b/>
          <w:sz w:val="24"/>
          <w:u w:val="single"/>
        </w:rPr>
        <w:t>（１３：３０～１６</w:t>
      </w:r>
      <w:r w:rsidR="00F779C2">
        <w:rPr>
          <w:rFonts w:ascii="メイリオ" w:eastAsia="メイリオ" w:hAnsi="メイリオ" w:cs="メイリオ" w:hint="eastAsia"/>
          <w:b/>
          <w:sz w:val="24"/>
          <w:u w:val="single"/>
        </w:rPr>
        <w:t>：３０）</w:t>
      </w:r>
      <w:r w:rsidR="00630157">
        <w:rPr>
          <w:rFonts w:ascii="メイリオ" w:eastAsia="メイリオ" w:hAnsi="メイリオ" w:cs="メイリオ" w:hint="eastAsia"/>
          <w:b/>
          <w:sz w:val="24"/>
          <w:u w:val="single"/>
        </w:rPr>
        <w:t>※</w:t>
      </w:r>
      <w:r w:rsidR="00C0271F">
        <w:rPr>
          <w:rFonts w:ascii="メイリオ" w:eastAsia="メイリオ" w:hAnsi="メイリオ" w:cs="メイリオ" w:hint="eastAsia"/>
          <w:b/>
          <w:sz w:val="24"/>
          <w:u w:val="single"/>
        </w:rPr>
        <w:t>時間は目安です</w:t>
      </w:r>
    </w:p>
    <w:p w14:paraId="06A62452" w14:textId="77777777" w:rsidR="009124A3" w:rsidRDefault="009124A3" w:rsidP="00724284">
      <w:pPr>
        <w:spacing w:line="0" w:lineRule="atLeast"/>
        <w:rPr>
          <w:rFonts w:ascii="メイリオ" w:eastAsia="メイリオ" w:hAnsi="メイリオ" w:cs="メイリオ"/>
        </w:rPr>
      </w:pPr>
      <w:r>
        <w:rPr>
          <w:rFonts w:ascii="メイリオ" w:eastAsia="メイリオ" w:hAnsi="メイリオ" w:cs="メイリオ" w:hint="eastAsia"/>
        </w:rPr>
        <w:t xml:space="preserve">　別紙</w:t>
      </w:r>
      <w:r>
        <w:rPr>
          <w:rFonts w:ascii="メイリオ" w:eastAsia="メイリオ" w:hAnsi="メイリオ" w:cs="メイリオ"/>
        </w:rPr>
        <w:t>のタイムテーブルも参考にしてください。</w:t>
      </w:r>
    </w:p>
    <w:p w14:paraId="2ECC08F3" w14:textId="77777777" w:rsidR="009124A3" w:rsidRPr="009124A3" w:rsidRDefault="009124A3" w:rsidP="00724284">
      <w:pPr>
        <w:spacing w:line="0" w:lineRule="atLeast"/>
        <w:rPr>
          <w:rFonts w:ascii="メイリオ" w:eastAsia="メイリオ" w:hAnsi="メイリオ" w:cs="メイリオ"/>
        </w:rPr>
      </w:pPr>
    </w:p>
    <w:p w14:paraId="64801DBA" w14:textId="77777777" w:rsidR="00647F93" w:rsidRDefault="00EB3CD4" w:rsidP="00724284">
      <w:pPr>
        <w:spacing w:line="0" w:lineRule="atLeast"/>
        <w:rPr>
          <w:rFonts w:ascii="メイリオ" w:eastAsia="メイリオ" w:hAnsi="メイリオ" w:cs="メイリオ"/>
          <w:b/>
          <w:sz w:val="24"/>
        </w:rPr>
      </w:pPr>
      <w:r>
        <w:rPr>
          <w:rFonts w:ascii="メイリオ" w:eastAsia="メイリオ" w:hAnsi="メイリオ" w:cs="メイリオ" w:hint="eastAsia"/>
          <w:b/>
          <w:sz w:val="24"/>
        </w:rPr>
        <w:t>１．</w:t>
      </w:r>
      <w:r w:rsidR="00A56A96" w:rsidRPr="00724284">
        <w:rPr>
          <w:rFonts w:ascii="メイリオ" w:eastAsia="メイリオ" w:hAnsi="メイリオ" w:cs="メイリオ" w:hint="eastAsia"/>
          <w:b/>
          <w:sz w:val="24"/>
        </w:rPr>
        <w:t>事前学習</w:t>
      </w:r>
      <w:r w:rsidR="00114DD6">
        <w:rPr>
          <w:rFonts w:ascii="メイリオ" w:eastAsia="メイリオ" w:hAnsi="メイリオ" w:cs="メイリオ" w:hint="eastAsia"/>
          <w:b/>
          <w:sz w:val="24"/>
        </w:rPr>
        <w:t>、災害想定、ルールの説明　　　　　　　１３：３０～１３</w:t>
      </w:r>
      <w:r w:rsidR="00F779C2">
        <w:rPr>
          <w:rFonts w:ascii="メイリオ" w:eastAsia="メイリオ" w:hAnsi="メイリオ" w:cs="メイリオ" w:hint="eastAsia"/>
          <w:b/>
          <w:sz w:val="24"/>
        </w:rPr>
        <w:t>：</w:t>
      </w:r>
      <w:r w:rsidR="00114DD6">
        <w:rPr>
          <w:rFonts w:ascii="メイリオ" w:eastAsia="メイリオ" w:hAnsi="メイリオ" w:cs="メイリオ" w:hint="eastAsia"/>
          <w:b/>
          <w:sz w:val="24"/>
        </w:rPr>
        <w:t>４５</w:t>
      </w:r>
    </w:p>
    <w:p w14:paraId="22016567" w14:textId="77777777" w:rsidR="00C92DEE" w:rsidRPr="00724284" w:rsidRDefault="00C92DEE" w:rsidP="00724284">
      <w:pPr>
        <w:spacing w:line="0" w:lineRule="atLeast"/>
        <w:rPr>
          <w:rFonts w:ascii="メイリオ" w:eastAsia="メイリオ" w:hAnsi="メイリオ" w:cs="メイリオ"/>
          <w:b/>
          <w:sz w:val="24"/>
        </w:rPr>
      </w:pPr>
    </w:p>
    <w:p w14:paraId="2A9BEB6C" w14:textId="77777777" w:rsidR="0032763A" w:rsidRDefault="00EB3CD4" w:rsidP="00114DD6">
      <w:pPr>
        <w:spacing w:line="0" w:lineRule="atLeast"/>
        <w:rPr>
          <w:rFonts w:ascii="メイリオ" w:eastAsia="メイリオ" w:hAnsi="メイリオ" w:cs="メイリオ"/>
          <w:b/>
          <w:sz w:val="24"/>
        </w:rPr>
      </w:pPr>
      <w:r>
        <w:rPr>
          <w:rFonts w:ascii="メイリオ" w:eastAsia="メイリオ" w:hAnsi="メイリオ" w:cs="メイリオ" w:hint="eastAsia"/>
          <w:b/>
          <w:sz w:val="24"/>
        </w:rPr>
        <w:t>２．</w:t>
      </w:r>
      <w:r w:rsidR="00647F93">
        <w:rPr>
          <w:rFonts w:ascii="メイリオ" w:eastAsia="メイリオ" w:hAnsi="メイリオ" w:cs="メイリオ" w:hint="eastAsia"/>
          <w:b/>
          <w:sz w:val="24"/>
        </w:rPr>
        <w:t>施設職員</w:t>
      </w:r>
      <w:r w:rsidR="006727A7">
        <w:rPr>
          <w:rFonts w:ascii="メイリオ" w:eastAsia="メイリオ" w:hAnsi="メイリオ" w:cs="メイリオ" w:hint="eastAsia"/>
          <w:b/>
          <w:sz w:val="24"/>
        </w:rPr>
        <w:t>役、避難者役／</w:t>
      </w:r>
      <w:r w:rsidR="0032763A">
        <w:rPr>
          <w:rFonts w:ascii="メイリオ" w:eastAsia="メイリオ" w:hAnsi="メイリオ" w:cs="メイリオ" w:hint="eastAsia"/>
          <w:b/>
          <w:sz w:val="24"/>
        </w:rPr>
        <w:t>支援者役</w:t>
      </w:r>
      <w:r w:rsidR="005336E7">
        <w:rPr>
          <w:rFonts w:ascii="メイリオ" w:eastAsia="メイリオ" w:hAnsi="メイリオ" w:cs="メイリオ" w:hint="eastAsia"/>
          <w:b/>
          <w:sz w:val="24"/>
        </w:rPr>
        <w:t>に分かれて役割分担、役作り</w:t>
      </w:r>
    </w:p>
    <w:p w14:paraId="3AA36141" w14:textId="77777777" w:rsidR="0032763A" w:rsidRPr="0032763A" w:rsidRDefault="00114DD6" w:rsidP="0032763A">
      <w:pPr>
        <w:spacing w:line="0" w:lineRule="atLeast"/>
        <w:ind w:firstLineChars="2300" w:firstLine="5520"/>
        <w:rPr>
          <w:rFonts w:ascii="メイリオ" w:eastAsia="メイリオ" w:hAnsi="メイリオ" w:cs="メイリオ"/>
          <w:b/>
          <w:sz w:val="24"/>
        </w:rPr>
      </w:pPr>
      <w:r>
        <w:rPr>
          <w:rFonts w:ascii="メイリオ" w:eastAsia="メイリオ" w:hAnsi="メイリオ" w:cs="メイリオ" w:hint="eastAsia"/>
          <w:b/>
          <w:sz w:val="24"/>
        </w:rPr>
        <w:t xml:space="preserve">　　１３：４５～１４：１５</w:t>
      </w:r>
    </w:p>
    <w:p w14:paraId="28D6DE58" w14:textId="77777777" w:rsidR="00C92DEE" w:rsidRDefault="00C92DEE" w:rsidP="009124A3">
      <w:pPr>
        <w:spacing w:line="0" w:lineRule="atLeast"/>
        <w:rPr>
          <w:rFonts w:ascii="メイリオ" w:eastAsia="メイリオ" w:hAnsi="メイリオ" w:cs="メイリオ"/>
          <w:b/>
          <w:sz w:val="24"/>
        </w:rPr>
      </w:pPr>
    </w:p>
    <w:p w14:paraId="561CA6BE" w14:textId="77777777" w:rsidR="006A068B" w:rsidRPr="00724284" w:rsidRDefault="00EB3CD4" w:rsidP="009124A3">
      <w:pPr>
        <w:spacing w:line="0" w:lineRule="atLeast"/>
        <w:rPr>
          <w:rFonts w:ascii="メイリオ" w:eastAsia="メイリオ" w:hAnsi="メイリオ" w:cs="メイリオ"/>
          <w:b/>
          <w:sz w:val="24"/>
        </w:rPr>
      </w:pPr>
      <w:r>
        <w:rPr>
          <w:rFonts w:ascii="メイリオ" w:eastAsia="メイリオ" w:hAnsi="メイリオ" w:cs="メイリオ" w:hint="eastAsia"/>
          <w:b/>
          <w:sz w:val="24"/>
        </w:rPr>
        <w:t>３．</w:t>
      </w:r>
      <w:r w:rsidR="0032763A">
        <w:rPr>
          <w:rFonts w:ascii="メイリオ" w:eastAsia="メイリオ" w:hAnsi="メイリオ" w:cs="メイリオ"/>
          <w:b/>
          <w:sz w:val="24"/>
        </w:rPr>
        <w:t>ロールプレイの</w:t>
      </w:r>
      <w:r w:rsidR="0032763A">
        <w:rPr>
          <w:rFonts w:ascii="メイリオ" w:eastAsia="メイリオ" w:hAnsi="メイリオ" w:cs="メイリオ" w:hint="eastAsia"/>
          <w:b/>
          <w:sz w:val="24"/>
        </w:rPr>
        <w:t>準備 　　　　　　　　　　　　　 １４：１５～１４：３５</w:t>
      </w:r>
    </w:p>
    <w:p w14:paraId="24359986" w14:textId="77777777" w:rsidR="00553964" w:rsidRPr="00724284" w:rsidRDefault="00647F93" w:rsidP="00724284">
      <w:pPr>
        <w:numPr>
          <w:ilvl w:val="0"/>
          <w:numId w:val="2"/>
        </w:numPr>
        <w:spacing w:line="0" w:lineRule="atLeast"/>
        <w:rPr>
          <w:rFonts w:ascii="メイリオ" w:eastAsia="メイリオ" w:hAnsi="メイリオ" w:cs="メイリオ"/>
        </w:rPr>
      </w:pPr>
      <w:r>
        <w:rPr>
          <w:rFonts w:ascii="メイリオ" w:eastAsia="メイリオ" w:hAnsi="メイリオ" w:cs="メイリオ" w:hint="eastAsia"/>
        </w:rPr>
        <w:t>施設職員</w:t>
      </w:r>
      <w:r w:rsidR="0032763A">
        <w:rPr>
          <w:rFonts w:ascii="メイリオ" w:eastAsia="メイリオ" w:hAnsi="メイリオ" w:cs="メイリオ" w:hint="eastAsia"/>
        </w:rPr>
        <w:t>役を残して、避難者役・支援者役は退出します（荷物は会場側面</w:t>
      </w:r>
      <w:r w:rsidR="005336E7">
        <w:rPr>
          <w:rFonts w:ascii="メイリオ" w:eastAsia="メイリオ" w:hAnsi="メイリオ" w:cs="メイリオ" w:hint="eastAsia"/>
        </w:rPr>
        <w:t>等</w:t>
      </w:r>
      <w:r w:rsidR="0032763A">
        <w:rPr>
          <w:rFonts w:ascii="メイリオ" w:eastAsia="メイリオ" w:hAnsi="メイリオ" w:cs="メイリオ" w:hint="eastAsia"/>
        </w:rPr>
        <w:t>に片付け）</w:t>
      </w:r>
    </w:p>
    <w:p w14:paraId="374F5CA2" w14:textId="77777777" w:rsidR="0087181D" w:rsidRPr="0087181D" w:rsidRDefault="00647F93" w:rsidP="0087181D">
      <w:pPr>
        <w:numPr>
          <w:ilvl w:val="0"/>
          <w:numId w:val="2"/>
        </w:numPr>
        <w:spacing w:line="0" w:lineRule="atLeast"/>
        <w:rPr>
          <w:rFonts w:ascii="メイリオ" w:eastAsia="メイリオ" w:hAnsi="メイリオ" w:cs="メイリオ"/>
        </w:rPr>
      </w:pPr>
      <w:r>
        <w:rPr>
          <w:rFonts w:ascii="メイリオ" w:eastAsia="メイリオ" w:hAnsi="メイリオ" w:cs="メイリオ" w:hint="eastAsia"/>
        </w:rPr>
        <w:t>施設職員</w:t>
      </w:r>
      <w:r w:rsidR="006727A7">
        <w:rPr>
          <w:rFonts w:ascii="メイリオ" w:eastAsia="メイリオ" w:hAnsi="メイリオ" w:cs="メイリオ" w:hint="eastAsia"/>
        </w:rPr>
        <w:t>役は会場を『小学校の大会議室にできた福祉避難</w:t>
      </w:r>
      <w:r w:rsidR="0032763A">
        <w:rPr>
          <w:rFonts w:ascii="メイリオ" w:eastAsia="メイリオ" w:hAnsi="メイリオ" w:cs="メイリオ" w:hint="eastAsia"/>
        </w:rPr>
        <w:t>スペース』と想定し、役割分担に基づき準備します。準備内容は以下を参考にし</w:t>
      </w:r>
      <w:r w:rsidR="005336E7">
        <w:rPr>
          <w:rFonts w:ascii="メイリオ" w:eastAsia="メイリオ" w:hAnsi="メイリオ" w:cs="メイリオ" w:hint="eastAsia"/>
        </w:rPr>
        <w:t>ながら進め</w:t>
      </w:r>
      <w:r w:rsidR="0032763A">
        <w:rPr>
          <w:rFonts w:ascii="メイリオ" w:eastAsia="メイリオ" w:hAnsi="メイリオ" w:cs="メイリオ" w:hint="eastAsia"/>
        </w:rPr>
        <w:t>てください。</w:t>
      </w:r>
      <w:r w:rsidR="005336E7">
        <w:rPr>
          <w:rFonts w:ascii="メイリオ" w:eastAsia="メイリオ" w:hAnsi="メイリオ" w:cs="メイリオ" w:hint="eastAsia"/>
        </w:rPr>
        <w:t>これ以外にも、必要な準備があれば</w:t>
      </w:r>
      <w:r w:rsidR="00C92DEE">
        <w:rPr>
          <w:rFonts w:ascii="メイリオ" w:eastAsia="メイリオ" w:hAnsi="メイリオ" w:cs="メイリオ" w:hint="eastAsia"/>
        </w:rPr>
        <w:t>指導員に相談してください。</w:t>
      </w:r>
    </w:p>
    <w:p w14:paraId="7AA17A1B" w14:textId="77777777" w:rsidR="005336E7" w:rsidRDefault="006727A7" w:rsidP="0032763A">
      <w:pPr>
        <w:numPr>
          <w:ilvl w:val="2"/>
          <w:numId w:val="2"/>
        </w:numPr>
        <w:spacing w:line="0" w:lineRule="atLeast"/>
        <w:rPr>
          <w:rFonts w:ascii="メイリオ" w:eastAsia="メイリオ" w:hAnsi="メイリオ" w:cs="メイリオ"/>
        </w:rPr>
      </w:pPr>
      <w:r>
        <w:rPr>
          <w:rFonts w:ascii="メイリオ" w:eastAsia="メイリオ" w:hAnsi="メイリオ" w:cs="メイリオ" w:hint="eastAsia"/>
        </w:rPr>
        <w:t>ロールプレイで</w:t>
      </w:r>
      <w:r w:rsidR="005336E7">
        <w:rPr>
          <w:rFonts w:ascii="メイリオ" w:eastAsia="メイリオ" w:hAnsi="メイリオ" w:cs="メイリオ" w:hint="eastAsia"/>
        </w:rPr>
        <w:t>使用できる資機材（文具）その他を指導員から確認します。</w:t>
      </w:r>
    </w:p>
    <w:p w14:paraId="1FD6540C" w14:textId="77777777" w:rsidR="00647F93" w:rsidRDefault="00647F93" w:rsidP="0032763A">
      <w:pPr>
        <w:numPr>
          <w:ilvl w:val="2"/>
          <w:numId w:val="2"/>
        </w:numPr>
        <w:spacing w:line="0" w:lineRule="atLeast"/>
        <w:rPr>
          <w:rFonts w:ascii="メイリオ" w:eastAsia="メイリオ" w:hAnsi="メイリオ" w:cs="メイリオ"/>
        </w:rPr>
      </w:pPr>
      <w:r>
        <w:rPr>
          <w:rFonts w:ascii="メイリオ" w:eastAsia="メイリオ" w:hAnsi="メイリオ" w:cs="メイリオ" w:hint="eastAsia"/>
        </w:rPr>
        <w:t>施設職員役は全員</w:t>
      </w:r>
      <w:r w:rsidR="00C04B48">
        <w:rPr>
          <w:rFonts w:ascii="メイリオ" w:eastAsia="メイリオ" w:hAnsi="メイリオ" w:cs="メイリオ" w:hint="eastAsia"/>
        </w:rPr>
        <w:t>、</w:t>
      </w:r>
      <w:r>
        <w:rPr>
          <w:rFonts w:ascii="メイリオ" w:eastAsia="メイリオ" w:hAnsi="メイリオ" w:cs="メイリオ" w:hint="eastAsia"/>
        </w:rPr>
        <w:t>目印になる養生テープに名前を書いて見える位置に貼ります。</w:t>
      </w:r>
    </w:p>
    <w:p w14:paraId="7C631C1C" w14:textId="77777777" w:rsidR="006727A7" w:rsidRPr="006727A7" w:rsidRDefault="006727A7" w:rsidP="006727A7">
      <w:pPr>
        <w:numPr>
          <w:ilvl w:val="2"/>
          <w:numId w:val="2"/>
        </w:numPr>
        <w:spacing w:line="0" w:lineRule="atLeast"/>
        <w:rPr>
          <w:rFonts w:ascii="メイリオ" w:eastAsia="メイリオ" w:hAnsi="メイリオ" w:cs="メイリオ"/>
        </w:rPr>
      </w:pPr>
      <w:r>
        <w:rPr>
          <w:rFonts w:ascii="メイリオ" w:eastAsia="メイリオ" w:hAnsi="メイリオ" w:cs="メイリオ" w:hint="eastAsia"/>
        </w:rPr>
        <w:t>計画情報部は、</w:t>
      </w:r>
      <w:r w:rsidR="00647F93">
        <w:rPr>
          <w:rFonts w:ascii="メイリオ" w:eastAsia="メイリオ" w:hAnsi="メイリオ" w:cs="メイリオ" w:hint="eastAsia"/>
        </w:rPr>
        <w:t>机、椅子など会場にあるもので</w:t>
      </w:r>
      <w:r w:rsidR="0032763A">
        <w:rPr>
          <w:rFonts w:ascii="メイリオ" w:eastAsia="メイリオ" w:hAnsi="メイリオ" w:cs="メイリオ" w:hint="eastAsia"/>
        </w:rPr>
        <w:t>レイアウト</w:t>
      </w:r>
      <w:r w:rsidR="00647F93">
        <w:rPr>
          <w:rFonts w:ascii="メイリオ" w:eastAsia="メイリオ" w:hAnsi="メイリオ" w:cs="メイリオ" w:hint="eastAsia"/>
        </w:rPr>
        <w:t>を</w:t>
      </w:r>
      <w:r w:rsidR="005336E7">
        <w:rPr>
          <w:rFonts w:ascii="メイリオ" w:eastAsia="メイリオ" w:hAnsi="メイリオ" w:cs="メイリオ" w:hint="eastAsia"/>
        </w:rPr>
        <w:t>つくります（別添資料参照）。</w:t>
      </w:r>
      <w:r w:rsidR="00EF76F1">
        <w:rPr>
          <w:rFonts w:ascii="メイリオ" w:eastAsia="メイリオ" w:hAnsi="メイリオ" w:cs="メイリオ" w:hint="eastAsia"/>
        </w:rPr>
        <w:t>個室をつくりたいときは、</w:t>
      </w:r>
      <w:r w:rsidR="00EF76F1" w:rsidRPr="005336E7">
        <w:rPr>
          <w:rFonts w:ascii="メイリオ" w:eastAsia="メイリオ" w:hAnsi="メイリオ" w:cs="メイリオ" w:hint="eastAsia"/>
          <w:u w:val="wave"/>
        </w:rPr>
        <w:t>机を</w:t>
      </w:r>
      <w:r w:rsidR="00C04B48">
        <w:rPr>
          <w:rFonts w:ascii="メイリオ" w:eastAsia="メイリオ" w:hAnsi="メイリオ" w:cs="メイリオ" w:hint="eastAsia"/>
          <w:u w:val="wave"/>
        </w:rPr>
        <w:t>パーティションに見立ててレイアウト</w:t>
      </w:r>
      <w:r w:rsidR="00C04B48">
        <w:rPr>
          <w:rFonts w:ascii="メイリオ" w:eastAsia="メイリオ" w:hAnsi="メイリオ" w:cs="メイリオ" w:hint="eastAsia"/>
        </w:rPr>
        <w:t>してく</w:t>
      </w:r>
      <w:r w:rsidR="00EF76F1">
        <w:rPr>
          <w:rFonts w:ascii="メイリオ" w:eastAsia="メイリオ" w:hAnsi="メイリオ" w:cs="メイリオ" w:hint="eastAsia"/>
        </w:rPr>
        <w:t>ださい。</w:t>
      </w:r>
    </w:p>
    <w:p w14:paraId="013A5084" w14:textId="77777777" w:rsidR="0032763A" w:rsidRPr="0032763A" w:rsidRDefault="0032763A" w:rsidP="0032763A">
      <w:pPr>
        <w:numPr>
          <w:ilvl w:val="2"/>
          <w:numId w:val="2"/>
        </w:numPr>
        <w:spacing w:line="0" w:lineRule="atLeast"/>
        <w:rPr>
          <w:rFonts w:ascii="メイリオ" w:eastAsia="メイリオ" w:hAnsi="メイリオ" w:cs="メイリオ"/>
        </w:rPr>
      </w:pPr>
      <w:r>
        <w:rPr>
          <w:rFonts w:ascii="メイリオ" w:eastAsia="メイリオ" w:hAnsi="メイリオ" w:cs="メイリオ" w:hint="eastAsia"/>
        </w:rPr>
        <w:t>避難者の待機スペースとスタッフの</w:t>
      </w:r>
      <w:r w:rsidR="00647F93">
        <w:rPr>
          <w:rFonts w:ascii="メイリオ" w:eastAsia="メイリオ" w:hAnsi="メイリオ" w:cs="メイリオ" w:hint="eastAsia"/>
        </w:rPr>
        <w:t>作業スペースは分けておき</w:t>
      </w:r>
      <w:r w:rsidR="00EF76F1">
        <w:rPr>
          <w:rFonts w:ascii="メイリオ" w:eastAsia="メイリオ" w:hAnsi="メイリオ" w:cs="メイリオ" w:hint="eastAsia"/>
        </w:rPr>
        <w:t>ます。</w:t>
      </w:r>
    </w:p>
    <w:p w14:paraId="352F929F" w14:textId="77777777" w:rsidR="006727A7" w:rsidRDefault="006727A7" w:rsidP="008B2700">
      <w:pPr>
        <w:numPr>
          <w:ilvl w:val="2"/>
          <w:numId w:val="2"/>
        </w:numPr>
        <w:spacing w:line="0" w:lineRule="atLeast"/>
        <w:rPr>
          <w:rFonts w:ascii="メイリオ" w:eastAsia="メイリオ" w:hAnsi="メイリオ" w:cs="メイリオ"/>
        </w:rPr>
      </w:pPr>
      <w:r w:rsidRPr="006727A7">
        <w:rPr>
          <w:rFonts w:ascii="メイリオ" w:eastAsia="メイリオ" w:hAnsi="メイリオ" w:cs="メイリオ" w:hint="eastAsia"/>
        </w:rPr>
        <w:t>総務部は、</w:t>
      </w:r>
      <w:r>
        <w:rPr>
          <w:rFonts w:ascii="メイリオ" w:eastAsia="メイリオ" w:hAnsi="メイリオ" w:cs="メイリオ" w:hint="eastAsia"/>
        </w:rPr>
        <w:t>対応する施設職員の組織図を</w:t>
      </w:r>
      <w:r w:rsidR="00396323">
        <w:rPr>
          <w:rFonts w:ascii="メイリオ" w:eastAsia="メイリオ" w:hAnsi="メイリオ" w:cs="メイリオ" w:hint="eastAsia"/>
        </w:rPr>
        <w:t>模造紙に記入しておきます。</w:t>
      </w:r>
    </w:p>
    <w:p w14:paraId="7D18C037" w14:textId="77777777" w:rsidR="008B2700" w:rsidRPr="006727A7" w:rsidRDefault="00396323" w:rsidP="008B2700">
      <w:pPr>
        <w:numPr>
          <w:ilvl w:val="2"/>
          <w:numId w:val="2"/>
        </w:numPr>
        <w:spacing w:line="0" w:lineRule="atLeast"/>
        <w:rPr>
          <w:rFonts w:ascii="メイリオ" w:eastAsia="メイリオ" w:hAnsi="メイリオ" w:cs="メイリオ"/>
        </w:rPr>
      </w:pPr>
      <w:r>
        <w:rPr>
          <w:rFonts w:ascii="メイリオ" w:eastAsia="メイリオ" w:hAnsi="メイリオ" w:cs="メイリオ" w:hint="eastAsia"/>
        </w:rPr>
        <w:t>通信・渉外係</w:t>
      </w:r>
      <w:r w:rsidR="006727A7" w:rsidRPr="006727A7">
        <w:rPr>
          <w:rFonts w:ascii="メイリオ" w:eastAsia="メイリオ" w:hAnsi="メイリオ" w:cs="メイリオ" w:hint="eastAsia"/>
        </w:rPr>
        <w:t>は、</w:t>
      </w:r>
      <w:r w:rsidR="008B2700" w:rsidRPr="006727A7">
        <w:rPr>
          <w:rFonts w:ascii="メイリオ" w:eastAsia="メイリオ" w:hAnsi="メイリオ" w:cs="メイリオ" w:hint="eastAsia"/>
        </w:rPr>
        <w:t>連絡をとる可能性がある施設、団体、組織等の一覧</w:t>
      </w:r>
      <w:r w:rsidR="006727A7" w:rsidRPr="006727A7">
        <w:rPr>
          <w:rFonts w:ascii="メイリオ" w:eastAsia="メイリオ" w:hAnsi="メイリオ" w:cs="メイリオ" w:hint="eastAsia"/>
        </w:rPr>
        <w:t>表</w:t>
      </w:r>
      <w:r w:rsidR="008B2700" w:rsidRPr="006727A7">
        <w:rPr>
          <w:rFonts w:ascii="メイリオ" w:eastAsia="メイリオ" w:hAnsi="メイリオ" w:cs="メイリオ" w:hint="eastAsia"/>
        </w:rPr>
        <w:t>を</w:t>
      </w:r>
      <w:r w:rsidR="005336E7" w:rsidRPr="006727A7">
        <w:rPr>
          <w:rFonts w:ascii="メイリオ" w:eastAsia="メイリオ" w:hAnsi="メイリオ" w:cs="メイリオ" w:hint="eastAsia"/>
        </w:rPr>
        <w:t>準備します。</w:t>
      </w:r>
    </w:p>
    <w:p w14:paraId="3992FD3F" w14:textId="77777777" w:rsidR="008B2700" w:rsidRDefault="006727A7" w:rsidP="008B2700">
      <w:pPr>
        <w:numPr>
          <w:ilvl w:val="3"/>
          <w:numId w:val="2"/>
        </w:numPr>
        <w:spacing w:line="0" w:lineRule="atLeast"/>
        <w:rPr>
          <w:rFonts w:ascii="メイリオ" w:eastAsia="メイリオ" w:hAnsi="メイリオ" w:cs="メイリオ"/>
        </w:rPr>
      </w:pPr>
      <w:r>
        <w:rPr>
          <w:rFonts w:ascii="メイリオ" w:eastAsia="メイリオ" w:hAnsi="メイリオ" w:cs="メイリオ" w:hint="eastAsia"/>
        </w:rPr>
        <w:t>市役所、病院、公民館等、仮想図面にある施設や組織</w:t>
      </w:r>
    </w:p>
    <w:p w14:paraId="570A3479" w14:textId="77777777" w:rsidR="008B2700" w:rsidRDefault="006727A7" w:rsidP="008B2700">
      <w:pPr>
        <w:numPr>
          <w:ilvl w:val="3"/>
          <w:numId w:val="2"/>
        </w:numPr>
        <w:spacing w:line="0" w:lineRule="atLeast"/>
        <w:rPr>
          <w:rFonts w:ascii="メイリオ" w:eastAsia="メイリオ" w:hAnsi="メイリオ" w:cs="メイリオ"/>
        </w:rPr>
      </w:pPr>
      <w:r>
        <w:rPr>
          <w:rFonts w:ascii="メイリオ" w:eastAsia="メイリオ" w:hAnsi="メイリオ" w:cs="メイリオ" w:hint="eastAsia"/>
        </w:rPr>
        <w:t>社協その他、</w:t>
      </w:r>
      <w:r w:rsidR="008B2700">
        <w:rPr>
          <w:rFonts w:ascii="メイリオ" w:eastAsia="メイリオ" w:hAnsi="メイリオ" w:cs="メイリオ" w:hint="eastAsia"/>
        </w:rPr>
        <w:t>要配慮者支援に関わる全国組織、当事者・支援団体等</w:t>
      </w:r>
      <w:r w:rsidR="00C0271F">
        <w:rPr>
          <w:rFonts w:ascii="メイリオ" w:eastAsia="メイリオ" w:hAnsi="メイリオ" w:cs="メイリオ" w:hint="eastAsia"/>
        </w:rPr>
        <w:t>、現実的な組織</w:t>
      </w:r>
    </w:p>
    <w:p w14:paraId="3D8BF6F3" w14:textId="77777777" w:rsidR="00647F93" w:rsidRPr="006727A7" w:rsidRDefault="006727A7" w:rsidP="006727A7">
      <w:pPr>
        <w:numPr>
          <w:ilvl w:val="3"/>
          <w:numId w:val="2"/>
        </w:numPr>
        <w:spacing w:line="0" w:lineRule="atLeast"/>
        <w:rPr>
          <w:rFonts w:ascii="メイリオ" w:eastAsia="メイリオ" w:hAnsi="メイリオ" w:cs="メイリオ"/>
        </w:rPr>
      </w:pPr>
      <w:r>
        <w:rPr>
          <w:rFonts w:ascii="メイリオ" w:eastAsia="メイリオ" w:hAnsi="メイリオ" w:cs="メイリオ" w:hint="eastAsia"/>
        </w:rPr>
        <w:t>一覧表にある施設・団体・組織への連絡は「指導員に話しかける」ことで行います。</w:t>
      </w:r>
    </w:p>
    <w:p w14:paraId="3D8D9ED2" w14:textId="77777777" w:rsidR="0087181D" w:rsidRDefault="00396323" w:rsidP="0087181D">
      <w:pPr>
        <w:numPr>
          <w:ilvl w:val="2"/>
          <w:numId w:val="2"/>
        </w:numPr>
        <w:spacing w:line="0" w:lineRule="atLeast"/>
        <w:rPr>
          <w:rFonts w:ascii="メイリオ" w:eastAsia="メイリオ" w:hAnsi="メイリオ" w:cs="メイリオ"/>
        </w:rPr>
      </w:pPr>
      <w:r>
        <w:rPr>
          <w:rFonts w:ascii="メイリオ" w:eastAsia="メイリオ" w:hAnsi="メイリオ" w:cs="メイリオ" w:hint="eastAsia"/>
        </w:rPr>
        <w:t>物資管理係は、</w:t>
      </w:r>
      <w:r w:rsidR="0032763A">
        <w:rPr>
          <w:rFonts w:ascii="メイリオ" w:eastAsia="メイリオ" w:hAnsi="メイリオ" w:cs="メイリオ" w:hint="eastAsia"/>
        </w:rPr>
        <w:t>必要になりそうな資機材や物資を</w:t>
      </w:r>
      <w:r w:rsidR="00647F93">
        <w:rPr>
          <w:rFonts w:ascii="メイリオ" w:eastAsia="メイリオ" w:hAnsi="メイリオ" w:cs="メイリオ" w:hint="eastAsia"/>
        </w:rPr>
        <w:t>、付せん紙に書き出しておきます。付せん紙は資機材や物資に見立てて、</w:t>
      </w:r>
      <w:r w:rsidR="00C04B48">
        <w:rPr>
          <w:rFonts w:ascii="メイリオ" w:eastAsia="メイリオ" w:hAnsi="メイリオ" w:cs="メイリオ" w:hint="eastAsia"/>
        </w:rPr>
        <w:t>RPG中に</w:t>
      </w:r>
      <w:r w:rsidR="00647F93">
        <w:rPr>
          <w:rFonts w:ascii="メイリオ" w:eastAsia="メイリオ" w:hAnsi="メイリオ" w:cs="メイリオ" w:hint="eastAsia"/>
        </w:rPr>
        <w:t>やり取りすることができます。</w:t>
      </w:r>
      <w:r w:rsidR="00DA0631">
        <w:rPr>
          <w:rFonts w:ascii="メイリオ" w:eastAsia="メイリオ" w:hAnsi="メイリオ" w:cs="メイリオ" w:hint="eastAsia"/>
        </w:rPr>
        <w:t>実際に各施設で</w:t>
      </w:r>
      <w:r w:rsidR="00C04B48">
        <w:rPr>
          <w:rFonts w:ascii="メイリオ" w:eastAsia="メイリオ" w:hAnsi="メイリオ" w:cs="メイリオ" w:hint="eastAsia"/>
        </w:rPr>
        <w:t>福祉避難所開設等に備えて備蓄しているものなどがあれば、洗い出しておくと訓練として効果的です（１品目につき１枚、個々の</w:t>
      </w:r>
      <w:r w:rsidR="00DA0631">
        <w:rPr>
          <w:rFonts w:ascii="メイリオ" w:eastAsia="メイリオ" w:hAnsi="メイリオ" w:cs="メイリオ" w:hint="eastAsia"/>
        </w:rPr>
        <w:t>数量は気にしなくて構いません）。</w:t>
      </w:r>
    </w:p>
    <w:p w14:paraId="7D12B042" w14:textId="77777777" w:rsidR="00647F93" w:rsidRPr="0087181D" w:rsidRDefault="00647F93" w:rsidP="00EF76F1">
      <w:pPr>
        <w:spacing w:line="0" w:lineRule="atLeast"/>
        <w:ind w:left="1470"/>
        <w:rPr>
          <w:rFonts w:ascii="メイリオ" w:eastAsia="メイリオ" w:hAnsi="メイリオ" w:cs="メイリオ"/>
        </w:rPr>
      </w:pPr>
    </w:p>
    <w:p w14:paraId="5100C93D" w14:textId="77777777" w:rsidR="00647F93" w:rsidRDefault="0087181D" w:rsidP="00647F93">
      <w:pPr>
        <w:numPr>
          <w:ilvl w:val="0"/>
          <w:numId w:val="2"/>
        </w:numPr>
        <w:spacing w:line="0" w:lineRule="atLeast"/>
        <w:rPr>
          <w:rFonts w:ascii="メイリオ" w:eastAsia="メイリオ" w:hAnsi="メイリオ" w:cs="メイリオ"/>
        </w:rPr>
      </w:pPr>
      <w:r w:rsidRPr="00647F93">
        <w:rPr>
          <w:rFonts w:ascii="メイリオ" w:eastAsia="メイリオ" w:hAnsi="メイリオ" w:cs="メイリオ" w:hint="eastAsia"/>
        </w:rPr>
        <w:t>避難者役・支援者役は、台本に基づき演技の練習をしておきます。ペアの人と</w:t>
      </w:r>
      <w:r w:rsidR="0007106C">
        <w:rPr>
          <w:rFonts w:ascii="メイリオ" w:eastAsia="メイリオ" w:hAnsi="メイリオ" w:cs="メイリオ" w:hint="eastAsia"/>
        </w:rPr>
        <w:t>よく</w:t>
      </w:r>
      <w:r w:rsidRPr="00647F93">
        <w:rPr>
          <w:rFonts w:ascii="メイリオ" w:eastAsia="メイリオ" w:hAnsi="メイリオ" w:cs="メイリオ" w:hint="eastAsia"/>
        </w:rPr>
        <w:t>話し合って</w:t>
      </w:r>
      <w:r w:rsidR="0007106C">
        <w:rPr>
          <w:rFonts w:ascii="メイリオ" w:eastAsia="メイリオ" w:hAnsi="メイリオ" w:cs="メイリオ" w:hint="eastAsia"/>
        </w:rPr>
        <w:t>役作りして</w:t>
      </w:r>
      <w:r w:rsidRPr="00647F93">
        <w:rPr>
          <w:rFonts w:ascii="メイリオ" w:eastAsia="メイリオ" w:hAnsi="メイリオ" w:cs="メイリオ" w:hint="eastAsia"/>
        </w:rPr>
        <w:t>おくと、リアリティが出てよい訓練になります。他のペアがどんな台本づくりをしているか話し合っても構いません。</w:t>
      </w:r>
    </w:p>
    <w:p w14:paraId="26350D57" w14:textId="77777777" w:rsidR="0057681B" w:rsidRDefault="0057681B" w:rsidP="0057681B">
      <w:pPr>
        <w:spacing w:line="0" w:lineRule="atLeast"/>
        <w:rPr>
          <w:rFonts w:ascii="メイリオ" w:eastAsia="メイリオ" w:hAnsi="メイリオ" w:cs="メイリオ"/>
        </w:rPr>
      </w:pPr>
    </w:p>
    <w:p w14:paraId="5C4D96D3" w14:textId="77777777" w:rsidR="00647F93" w:rsidRPr="00724284" w:rsidRDefault="00647F93" w:rsidP="00647F93">
      <w:pPr>
        <w:spacing w:line="0" w:lineRule="atLeast"/>
        <w:rPr>
          <w:rFonts w:ascii="メイリオ" w:eastAsia="メイリオ" w:hAnsi="メイリオ" w:cs="メイリオ"/>
          <w:b/>
          <w:sz w:val="24"/>
        </w:rPr>
      </w:pPr>
      <w:r>
        <w:rPr>
          <w:rFonts w:ascii="メイリオ" w:eastAsia="メイリオ" w:hAnsi="メイリオ" w:cs="メイリオ" w:hint="eastAsia"/>
          <w:b/>
          <w:sz w:val="24"/>
        </w:rPr>
        <w:t>４．</w:t>
      </w:r>
      <w:r>
        <w:rPr>
          <w:rFonts w:ascii="メイリオ" w:eastAsia="メイリオ" w:hAnsi="メイリオ" w:cs="メイリオ"/>
          <w:b/>
          <w:sz w:val="24"/>
        </w:rPr>
        <w:t>ロールプレイの</w:t>
      </w:r>
      <w:r>
        <w:rPr>
          <w:rFonts w:ascii="メイリオ" w:eastAsia="メイリオ" w:hAnsi="メイリオ" w:cs="メイリオ" w:hint="eastAsia"/>
          <w:b/>
          <w:sz w:val="24"/>
        </w:rPr>
        <w:t>実施 　　　　　　　　　　　　　 １４：３５～１５：０</w:t>
      </w:r>
      <w:r w:rsidR="0057681B">
        <w:rPr>
          <w:rFonts w:ascii="メイリオ" w:eastAsia="メイリオ" w:hAnsi="メイリオ" w:cs="メイリオ" w:hint="eastAsia"/>
          <w:b/>
          <w:sz w:val="24"/>
        </w:rPr>
        <w:t>５</w:t>
      </w:r>
    </w:p>
    <w:p w14:paraId="279FFCCA" w14:textId="77777777" w:rsidR="0087181D" w:rsidRDefault="0087181D" w:rsidP="00647F93">
      <w:pPr>
        <w:numPr>
          <w:ilvl w:val="0"/>
          <w:numId w:val="22"/>
        </w:numPr>
        <w:spacing w:line="0" w:lineRule="atLeast"/>
        <w:rPr>
          <w:rFonts w:ascii="メイリオ" w:eastAsia="メイリオ" w:hAnsi="メイリオ" w:cs="メイリオ"/>
        </w:rPr>
      </w:pPr>
      <w:r>
        <w:rPr>
          <w:rFonts w:ascii="メイリオ" w:eastAsia="メイリオ" w:hAnsi="メイリオ" w:cs="メイリオ" w:hint="eastAsia"/>
        </w:rPr>
        <w:t>時</w:t>
      </w:r>
      <w:r w:rsidR="00647F93">
        <w:rPr>
          <w:rFonts w:ascii="メイリオ" w:eastAsia="メイリオ" w:hAnsi="メイリオ" w:cs="メイリオ" w:hint="eastAsia"/>
        </w:rPr>
        <w:t>間になったら、避難者役・支援者役は会場に入</w:t>
      </w:r>
      <w:r w:rsidR="00396323">
        <w:rPr>
          <w:rFonts w:ascii="メイリオ" w:eastAsia="メイリオ" w:hAnsi="メイリオ" w:cs="メイリオ" w:hint="eastAsia"/>
        </w:rPr>
        <w:t>り、役作りどおりに演じ</w:t>
      </w:r>
      <w:r w:rsidR="00647F93">
        <w:rPr>
          <w:rFonts w:ascii="メイリオ" w:eastAsia="メイリオ" w:hAnsi="メイリオ" w:cs="メイリオ" w:hint="eastAsia"/>
        </w:rPr>
        <w:t>てください。施設職員</w:t>
      </w:r>
      <w:r>
        <w:rPr>
          <w:rFonts w:ascii="メイリオ" w:eastAsia="メイリオ" w:hAnsi="メイリオ" w:cs="メイリオ" w:hint="eastAsia"/>
        </w:rPr>
        <w:t>役は</w:t>
      </w:r>
      <w:r w:rsidR="00647F93">
        <w:rPr>
          <w:rFonts w:ascii="メイリオ" w:eastAsia="メイリオ" w:hAnsi="メイリオ" w:cs="メイリオ" w:hint="eastAsia"/>
        </w:rPr>
        <w:t>、</w:t>
      </w:r>
      <w:r>
        <w:rPr>
          <w:rFonts w:ascii="メイリオ" w:eastAsia="メイリオ" w:hAnsi="メイリオ" w:cs="メイリオ" w:hint="eastAsia"/>
        </w:rPr>
        <w:t>避難者</w:t>
      </w:r>
      <w:r w:rsidR="00396323">
        <w:rPr>
          <w:rFonts w:ascii="メイリオ" w:eastAsia="メイリオ" w:hAnsi="メイリオ" w:cs="メイリオ" w:hint="eastAsia"/>
        </w:rPr>
        <w:t>／支援者</w:t>
      </w:r>
      <w:r>
        <w:rPr>
          <w:rFonts w:ascii="メイリオ" w:eastAsia="メイリオ" w:hAnsi="メイリオ" w:cs="メイリオ" w:hint="eastAsia"/>
        </w:rPr>
        <w:t>を受け入れてください。避難者役や支援者役から要望等があればできる限り対応してください。</w:t>
      </w:r>
    </w:p>
    <w:p w14:paraId="3FB18695" w14:textId="77777777" w:rsidR="00DA0631" w:rsidRPr="00DA0631" w:rsidRDefault="00DA0631" w:rsidP="00DA0631">
      <w:pPr>
        <w:numPr>
          <w:ilvl w:val="2"/>
          <w:numId w:val="22"/>
        </w:numPr>
        <w:spacing w:line="0" w:lineRule="atLeast"/>
        <w:rPr>
          <w:rFonts w:ascii="メイリオ" w:eastAsia="メイリオ" w:hAnsi="メイリオ" w:cs="メイリオ"/>
        </w:rPr>
      </w:pPr>
      <w:r>
        <w:rPr>
          <w:rFonts w:ascii="メイリオ" w:eastAsia="メイリオ" w:hAnsi="メイリオ" w:cs="メイリオ" w:hint="eastAsia"/>
        </w:rPr>
        <w:t>何か必要なものがあれば、</w:t>
      </w:r>
      <w:r w:rsidR="0087181D">
        <w:rPr>
          <w:rFonts w:ascii="メイリオ" w:eastAsia="メイリオ" w:hAnsi="メイリオ" w:cs="メイリオ" w:hint="eastAsia"/>
        </w:rPr>
        <w:t>物資管理係</w:t>
      </w:r>
      <w:r w:rsidR="00C92DEE">
        <w:rPr>
          <w:rFonts w:ascii="メイリオ" w:eastAsia="メイリオ" w:hAnsi="メイリオ" w:cs="メイリオ" w:hint="eastAsia"/>
        </w:rPr>
        <w:t>が事前に書き出した付せん紙にあれば</w:t>
      </w:r>
      <w:r w:rsidR="00396323">
        <w:rPr>
          <w:rFonts w:ascii="メイリオ" w:eastAsia="メイリオ" w:hAnsi="メイリオ" w:cs="メイリオ" w:hint="eastAsia"/>
        </w:rPr>
        <w:t>、</w:t>
      </w:r>
      <w:r w:rsidR="00C92DEE">
        <w:rPr>
          <w:rFonts w:ascii="メイリオ" w:eastAsia="メイリオ" w:hAnsi="メイリオ" w:cs="メイリオ" w:hint="eastAsia"/>
        </w:rPr>
        <w:t>付せん紙を渡します</w:t>
      </w:r>
      <w:r>
        <w:rPr>
          <w:rFonts w:ascii="メイリオ" w:eastAsia="メイリオ" w:hAnsi="メイリオ" w:cs="メイリオ" w:hint="eastAsia"/>
        </w:rPr>
        <w:t>（下記）。事前に書き出していなかったり、足りなくなったりしたら、</w:t>
      </w:r>
      <w:r w:rsidR="00C04B48">
        <w:rPr>
          <w:rFonts w:ascii="メイリオ" w:eastAsia="メイリオ" w:hAnsi="メイリオ" w:cs="メイリオ" w:hint="eastAsia"/>
        </w:rPr>
        <w:t>その場で</w:t>
      </w:r>
      <w:r>
        <w:rPr>
          <w:rFonts w:ascii="メイリオ" w:eastAsia="メイリオ" w:hAnsi="メイリオ" w:cs="メイリオ" w:hint="eastAsia"/>
        </w:rPr>
        <w:t>書き足し</w:t>
      </w:r>
      <w:r w:rsidR="00396323">
        <w:rPr>
          <w:rFonts w:ascii="メイリオ" w:eastAsia="メイリオ" w:hAnsi="メイリオ" w:cs="メイリオ" w:hint="eastAsia"/>
        </w:rPr>
        <w:t>て構いません。</w:t>
      </w:r>
    </w:p>
    <w:p w14:paraId="1884DA9F" w14:textId="77777777" w:rsidR="00DA0631" w:rsidRDefault="00DA0631" w:rsidP="00DA0631">
      <w:pPr>
        <w:spacing w:line="0" w:lineRule="atLeast"/>
        <w:rPr>
          <w:rFonts w:ascii="メイリオ" w:eastAsia="メイリオ" w:hAnsi="メイリオ" w:cs="メイリオ"/>
        </w:rPr>
      </w:pPr>
      <w:r>
        <w:rPr>
          <w:rFonts w:ascii="メイリオ" w:eastAsia="メイリオ" w:hAnsi="メイリオ" w:cs="メイリオ" w:hint="eastAsia"/>
          <w:noProof/>
        </w:rPr>
        <mc:AlternateContent>
          <mc:Choice Requires="wps">
            <w:drawing>
              <wp:anchor distT="0" distB="0" distL="114300" distR="114300" simplePos="0" relativeHeight="251659264" behindDoc="0" locked="0" layoutInCell="1" allowOverlap="1">
                <wp:simplePos x="0" y="0"/>
                <wp:positionH relativeFrom="column">
                  <wp:posOffset>1943100</wp:posOffset>
                </wp:positionH>
                <wp:positionV relativeFrom="paragraph">
                  <wp:posOffset>21590</wp:posOffset>
                </wp:positionV>
                <wp:extent cx="1022350" cy="977900"/>
                <wp:effectExtent l="0" t="0" r="25400" b="12700"/>
                <wp:wrapNone/>
                <wp:docPr id="2" name="正方形/長方形 2"/>
                <wp:cNvGraphicFramePr/>
                <a:graphic xmlns:a="http://schemas.openxmlformats.org/drawingml/2006/main">
                  <a:graphicData uri="http://schemas.microsoft.com/office/word/2010/wordprocessingShape">
                    <wps:wsp>
                      <wps:cNvSpPr/>
                      <wps:spPr>
                        <a:xfrm>
                          <a:off x="0" y="0"/>
                          <a:ext cx="1022350" cy="9779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CFD8786" w14:textId="77777777" w:rsidR="00DA0631" w:rsidRPr="00DA0631" w:rsidRDefault="00DA0631" w:rsidP="00DA0631">
                            <w:pPr>
                              <w:jc w:val="center"/>
                              <w:rPr>
                                <w:b/>
                                <w:color w:val="000000" w:themeColor="text1"/>
                                <w:sz w:val="32"/>
                              </w:rPr>
                            </w:pPr>
                            <w:r w:rsidRPr="00DA0631">
                              <w:rPr>
                                <w:rFonts w:hint="eastAsia"/>
                                <w:b/>
                                <w:color w:val="000000" w:themeColor="text1"/>
                                <w:sz w:val="40"/>
                              </w:rPr>
                              <w:t>非常</w:t>
                            </w:r>
                            <w:r w:rsidRPr="00DA0631">
                              <w:rPr>
                                <w:b/>
                                <w:color w:val="000000" w:themeColor="text1"/>
                                <w:sz w:val="40"/>
                              </w:rPr>
                              <w:t>食</w:t>
                            </w:r>
                            <w:r>
                              <w:rPr>
                                <w:b/>
                                <w:color w:val="000000" w:themeColor="text1"/>
                                <w:sz w:val="40"/>
                              </w:rPr>
                              <w:br/>
                            </w:r>
                            <w:r w:rsidRPr="00DA0631">
                              <w:rPr>
                                <w:rFonts w:hint="eastAsia"/>
                                <w:b/>
                                <w:color w:val="000000" w:themeColor="text1"/>
                                <w:sz w:val="32"/>
                              </w:rPr>
                              <w:t>(</w:t>
                            </w:r>
                            <w:r w:rsidRPr="00DA0631">
                              <w:rPr>
                                <w:rFonts w:hint="eastAsia"/>
                                <w:b/>
                                <w:color w:val="000000" w:themeColor="text1"/>
                                <w:sz w:val="32"/>
                              </w:rPr>
                              <w:t>流動</w:t>
                            </w:r>
                            <w:r w:rsidRPr="00DA0631">
                              <w:rPr>
                                <w:b/>
                                <w:color w:val="000000" w:themeColor="text1"/>
                                <w:sz w:val="32"/>
                              </w:rPr>
                              <w:t>食</w:t>
                            </w:r>
                            <w:r w:rsidRPr="00DA0631">
                              <w:rPr>
                                <w:rFonts w:hint="eastAsia"/>
                                <w:b/>
                                <w:color w:val="000000" w:themeColor="text1"/>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2" o:spid="_x0000_s1026" style="position:absolute;left:0;text-align:left;margin-left:153pt;margin-top:1.7pt;width:80.5pt;height:7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" filled="f" strokecolor="#1f4d78 [1604]" strokeweight="1pt">
                <v:textbox>
                  <w:txbxContent>
                    <w:p w14:paraId="5CFD8786" w14:textId="77777777" w:rsidR="00DA0631" w:rsidRPr="00DA0631" w:rsidRDefault="00DA0631" w:rsidP="00DA0631">
                      <w:pPr>
                        <w:jc w:val="center"/>
                        <w:rPr>
                          <w:b/>
                          <w:color w:val="000000" w:themeColor="text1"/>
                          <w:sz w:val="32"/>
                        </w:rPr>
                      </w:pPr>
                      <w:r w:rsidRPr="00DA0631">
                        <w:rPr>
                          <w:rFonts w:hint="eastAsia"/>
                          <w:b/>
                          <w:color w:val="000000" w:themeColor="text1"/>
                          <w:sz w:val="40"/>
                        </w:rPr>
                        <w:t>非常</w:t>
                      </w:r>
                      <w:r w:rsidRPr="00DA0631">
                        <w:rPr>
                          <w:b/>
                          <w:color w:val="000000" w:themeColor="text1"/>
                          <w:sz w:val="40"/>
                        </w:rPr>
                        <w:t>食</w:t>
                      </w:r>
                      <w:r>
                        <w:rPr>
                          <w:b/>
                          <w:color w:val="000000" w:themeColor="text1"/>
                          <w:sz w:val="40"/>
                        </w:rPr>
                        <w:br/>
                      </w:r>
                      <w:r w:rsidRPr="00DA0631">
                        <w:rPr>
                          <w:rFonts w:hint="eastAsia"/>
                          <w:b/>
                          <w:color w:val="000000" w:themeColor="text1"/>
                          <w:sz w:val="32"/>
                        </w:rPr>
                        <w:t>(</w:t>
                      </w:r>
                      <w:r w:rsidRPr="00DA0631">
                        <w:rPr>
                          <w:rFonts w:hint="eastAsia"/>
                          <w:b/>
                          <w:color w:val="000000" w:themeColor="text1"/>
                          <w:sz w:val="32"/>
                        </w:rPr>
                        <w:t>流動</w:t>
                      </w:r>
                      <w:r w:rsidRPr="00DA0631">
                        <w:rPr>
                          <w:b/>
                          <w:color w:val="000000" w:themeColor="text1"/>
                          <w:sz w:val="32"/>
                        </w:rPr>
                        <w:t>食</w:t>
                      </w:r>
                      <w:r w:rsidRPr="00DA0631">
                        <w:rPr>
                          <w:rFonts w:hint="eastAsia"/>
                          <w:b/>
                          <w:color w:val="000000" w:themeColor="text1"/>
                          <w:sz w:val="32"/>
                        </w:rPr>
                        <w:t>)</w:t>
                      </w:r>
                    </w:p>
                  </w:txbxContent>
                </v:textbox>
              </v:rect>
            </w:pict>
          </mc:Fallback>
        </mc:AlternateContent>
      </w:r>
      <w:r>
        <w:rPr>
          <w:rFonts w:ascii="メイリオ" w:eastAsia="メイリオ" w:hAnsi="メイリオ" w:cs="メイリオ" w:hint="eastAsia"/>
          <w:noProof/>
        </w:rPr>
        <mc:AlternateContent>
          <mc:Choice Requires="wps">
            <w:drawing>
              <wp:anchor distT="0" distB="0" distL="114300" distR="114300" simplePos="0" relativeHeight="251661312" behindDoc="0" locked="0" layoutInCell="1" allowOverlap="1" wp14:anchorId="54666D18" wp14:editId="78740509">
                <wp:simplePos x="0" y="0"/>
                <wp:positionH relativeFrom="column">
                  <wp:posOffset>3060700</wp:posOffset>
                </wp:positionH>
                <wp:positionV relativeFrom="paragraph">
                  <wp:posOffset>21590</wp:posOffset>
                </wp:positionV>
                <wp:extent cx="1022350" cy="977900"/>
                <wp:effectExtent l="0" t="0" r="25400" b="12700"/>
                <wp:wrapNone/>
                <wp:docPr id="6" name="正方形/長方形 6"/>
                <wp:cNvGraphicFramePr/>
                <a:graphic xmlns:a="http://schemas.openxmlformats.org/drawingml/2006/main">
                  <a:graphicData uri="http://schemas.microsoft.com/office/word/2010/wordprocessingShape">
                    <wps:wsp>
                      <wps:cNvSpPr/>
                      <wps:spPr>
                        <a:xfrm>
                          <a:off x="0" y="0"/>
                          <a:ext cx="1022350" cy="9779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99D9822" w14:textId="77777777" w:rsidR="00DA0631" w:rsidRPr="00DA0631" w:rsidRDefault="00DA0631" w:rsidP="00DA0631">
                            <w:pPr>
                              <w:jc w:val="center"/>
                              <w:rPr>
                                <w:b/>
                                <w:color w:val="000000" w:themeColor="text1"/>
                                <w:sz w:val="40"/>
                              </w:rPr>
                            </w:pPr>
                            <w:r>
                              <w:rPr>
                                <w:rFonts w:hint="eastAsia"/>
                                <w:b/>
                                <w:color w:val="000000" w:themeColor="text1"/>
                                <w:sz w:val="40"/>
                              </w:rPr>
                              <w:t>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666D18" id="正方形/長方形 6" o:spid="_x0000_s1027" style="position:absolute;left:0;text-align:left;margin-left:241pt;margin-top:1.7pt;width:80.5pt;height:77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" filled="f" strokecolor="#1f4d78 [1604]" strokeweight="1pt">
                <v:textbox>
                  <w:txbxContent>
                    <w:p w14:paraId="499D9822" w14:textId="77777777" w:rsidR="00DA0631" w:rsidRPr="00DA0631" w:rsidRDefault="00DA0631" w:rsidP="00DA0631">
                      <w:pPr>
                        <w:jc w:val="center"/>
                        <w:rPr>
                          <w:b/>
                          <w:color w:val="000000" w:themeColor="text1"/>
                          <w:sz w:val="40"/>
                        </w:rPr>
                      </w:pPr>
                      <w:r>
                        <w:rPr>
                          <w:rFonts w:hint="eastAsia"/>
                          <w:b/>
                          <w:color w:val="000000" w:themeColor="text1"/>
                          <w:sz w:val="40"/>
                        </w:rPr>
                        <w:t>水</w:t>
                      </w:r>
                    </w:p>
                  </w:txbxContent>
                </v:textbox>
              </v:rect>
            </w:pict>
          </mc:Fallback>
        </mc:AlternateContent>
      </w:r>
      <w:r>
        <w:rPr>
          <w:rFonts w:ascii="メイリオ" w:eastAsia="メイリオ" w:hAnsi="メイリオ" w:cs="メイリオ" w:hint="eastAsia"/>
          <w:noProof/>
        </w:rPr>
        <mc:AlternateContent>
          <mc:Choice Requires="wps">
            <w:drawing>
              <wp:anchor distT="0" distB="0" distL="114300" distR="114300" simplePos="0" relativeHeight="251663360" behindDoc="0" locked="0" layoutInCell="1" allowOverlap="1" wp14:anchorId="3B2FDD85" wp14:editId="365217AD">
                <wp:simplePos x="0" y="0"/>
                <wp:positionH relativeFrom="column">
                  <wp:posOffset>4165600</wp:posOffset>
                </wp:positionH>
                <wp:positionV relativeFrom="paragraph">
                  <wp:posOffset>19050</wp:posOffset>
                </wp:positionV>
                <wp:extent cx="1022350" cy="977900"/>
                <wp:effectExtent l="0" t="0" r="25400" b="12700"/>
                <wp:wrapNone/>
                <wp:docPr id="11" name="正方形/長方形 11"/>
                <wp:cNvGraphicFramePr/>
                <a:graphic xmlns:a="http://schemas.openxmlformats.org/drawingml/2006/main">
                  <a:graphicData uri="http://schemas.microsoft.com/office/word/2010/wordprocessingShape">
                    <wps:wsp>
                      <wps:cNvSpPr/>
                      <wps:spPr>
                        <a:xfrm>
                          <a:off x="0" y="0"/>
                          <a:ext cx="1022350" cy="9779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991A972" w14:textId="77777777" w:rsidR="00DA0631" w:rsidRPr="00DA0631" w:rsidRDefault="00DA0631" w:rsidP="00DA0631">
                            <w:pPr>
                              <w:jc w:val="center"/>
                              <w:rPr>
                                <w:b/>
                                <w:color w:val="000000" w:themeColor="text1"/>
                                <w:sz w:val="40"/>
                              </w:rPr>
                            </w:pPr>
                            <w:r>
                              <w:rPr>
                                <w:rFonts w:hint="eastAsia"/>
                                <w:b/>
                                <w:color w:val="000000" w:themeColor="text1"/>
                                <w:sz w:val="40"/>
                              </w:rPr>
                              <w:t>毛布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2FDD85" id="正方形/長方形 11" o:spid="_x0000_s1028" style="position:absolute;left:0;text-align:left;margin-left:328pt;margin-top:1.5pt;width:80.5pt;height:77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" filled="f" strokecolor="#1f4d78 [1604]" strokeweight="1pt">
                <v:textbox>
                  <w:txbxContent>
                    <w:p w14:paraId="2991A972" w14:textId="77777777" w:rsidR="00DA0631" w:rsidRPr="00DA0631" w:rsidRDefault="00DA0631" w:rsidP="00DA0631">
                      <w:pPr>
                        <w:jc w:val="center"/>
                        <w:rPr>
                          <w:b/>
                          <w:color w:val="000000" w:themeColor="text1"/>
                          <w:sz w:val="40"/>
                        </w:rPr>
                      </w:pPr>
                      <w:r>
                        <w:rPr>
                          <w:rFonts w:hint="eastAsia"/>
                          <w:b/>
                          <w:color w:val="000000" w:themeColor="text1"/>
                          <w:sz w:val="40"/>
                        </w:rPr>
                        <w:t>毛布</w:t>
                      </w:r>
                    </w:p>
                  </w:txbxContent>
                </v:textbox>
              </v:rect>
            </w:pict>
          </mc:Fallback>
        </mc:AlternateContent>
      </w:r>
    </w:p>
    <w:p w14:paraId="541E4E7C" w14:textId="77777777" w:rsidR="00C92DEE" w:rsidRDefault="00C92DEE" w:rsidP="00C92DEE">
      <w:pPr>
        <w:spacing w:line="0" w:lineRule="atLeast"/>
        <w:rPr>
          <w:rFonts w:ascii="メイリオ" w:eastAsia="メイリオ" w:hAnsi="メイリオ" w:cs="メイリオ"/>
        </w:rPr>
      </w:pPr>
    </w:p>
    <w:p w14:paraId="29B5BD3F" w14:textId="77777777" w:rsidR="00C92DEE" w:rsidRDefault="00C92DEE" w:rsidP="00C92DEE">
      <w:pPr>
        <w:spacing w:line="0" w:lineRule="atLeast"/>
        <w:rPr>
          <w:rFonts w:ascii="メイリオ" w:eastAsia="メイリオ" w:hAnsi="メイリオ" w:cs="メイリオ"/>
        </w:rPr>
      </w:pPr>
    </w:p>
    <w:p w14:paraId="3C29D754" w14:textId="77777777" w:rsidR="00C92DEE" w:rsidRDefault="00C92DEE" w:rsidP="00C92DEE">
      <w:pPr>
        <w:spacing w:line="0" w:lineRule="atLeast"/>
        <w:rPr>
          <w:rFonts w:ascii="メイリオ" w:eastAsia="メイリオ" w:hAnsi="メイリオ" w:cs="メイリオ"/>
        </w:rPr>
      </w:pPr>
    </w:p>
    <w:p w14:paraId="2C368942" w14:textId="77777777" w:rsidR="0087181D" w:rsidRPr="0087181D" w:rsidRDefault="00C92DEE" w:rsidP="00647F93">
      <w:pPr>
        <w:numPr>
          <w:ilvl w:val="2"/>
          <w:numId w:val="22"/>
        </w:numPr>
        <w:spacing w:line="0" w:lineRule="atLeast"/>
        <w:rPr>
          <w:rFonts w:ascii="メイリオ" w:eastAsia="メイリオ" w:hAnsi="メイリオ" w:cs="メイリオ"/>
        </w:rPr>
      </w:pPr>
      <w:r>
        <w:rPr>
          <w:rFonts w:ascii="メイリオ" w:eastAsia="メイリオ" w:hAnsi="メイリオ" w:cs="メイリオ" w:hint="eastAsia"/>
        </w:rPr>
        <w:t>前提条件とシナリオ(2p.</w:t>
      </w:r>
      <w:r>
        <w:rPr>
          <w:rFonts w:ascii="メイリオ" w:eastAsia="メイリオ" w:hAnsi="メイリオ" w:cs="メイリオ"/>
        </w:rPr>
        <w:t>)</w:t>
      </w:r>
      <w:r>
        <w:rPr>
          <w:rFonts w:ascii="メイリオ" w:eastAsia="メイリオ" w:hAnsi="メイリオ" w:cs="メイリオ" w:hint="eastAsia"/>
        </w:rPr>
        <w:t>をふまえていれば、会話は全てアドリブでかまいません。</w:t>
      </w:r>
    </w:p>
    <w:p w14:paraId="433C775A" w14:textId="77777777" w:rsidR="0087181D" w:rsidRPr="0087181D" w:rsidRDefault="00C92DEE" w:rsidP="00647F93">
      <w:pPr>
        <w:numPr>
          <w:ilvl w:val="2"/>
          <w:numId w:val="22"/>
        </w:numPr>
        <w:spacing w:line="0" w:lineRule="atLeast"/>
        <w:rPr>
          <w:rFonts w:ascii="メイリオ" w:eastAsia="メイリオ" w:hAnsi="メイリオ" w:cs="メイリオ"/>
        </w:rPr>
      </w:pPr>
      <w:r>
        <w:rPr>
          <w:rFonts w:ascii="メイリオ" w:eastAsia="メイリオ" w:hAnsi="メイリオ" w:cs="メイリオ" w:hint="eastAsia"/>
        </w:rPr>
        <w:t>高齢者・障害者・児童等の</w:t>
      </w:r>
      <w:r w:rsidR="00396323">
        <w:rPr>
          <w:rFonts w:ascii="メイリオ" w:eastAsia="メイリオ" w:hAnsi="メイリオ" w:cs="メイリオ" w:hint="eastAsia"/>
        </w:rPr>
        <w:t>各</w:t>
      </w:r>
      <w:r>
        <w:rPr>
          <w:rFonts w:ascii="メイリオ" w:eastAsia="メイリオ" w:hAnsi="メイリオ" w:cs="メイリオ" w:hint="eastAsia"/>
        </w:rPr>
        <w:t>係で対応が難しい事態が発生した場合は、</w:t>
      </w:r>
      <w:r w:rsidR="0087181D">
        <w:rPr>
          <w:rFonts w:ascii="メイリオ" w:eastAsia="メイリオ" w:hAnsi="メイリオ" w:cs="メイリオ" w:hint="eastAsia"/>
        </w:rPr>
        <w:t>実行部長</w:t>
      </w:r>
      <w:r>
        <w:rPr>
          <w:rFonts w:ascii="メイリオ" w:eastAsia="メイリオ" w:hAnsi="メイリオ" w:cs="メイリオ" w:hint="eastAsia"/>
        </w:rPr>
        <w:t>（実行部長でも判断できなければ責任者に</w:t>
      </w:r>
      <w:r w:rsidR="00FF7955">
        <w:rPr>
          <w:rFonts w:ascii="メイリオ" w:eastAsia="メイリオ" w:hAnsi="メイリオ" w:cs="メイリオ" w:hint="eastAsia"/>
        </w:rPr>
        <w:t>相談</w:t>
      </w:r>
      <w:r>
        <w:rPr>
          <w:rFonts w:ascii="メイリオ" w:eastAsia="メイリオ" w:hAnsi="メイリオ" w:cs="メイリオ" w:hint="eastAsia"/>
        </w:rPr>
        <w:t>）</w:t>
      </w:r>
      <w:r w:rsidR="0087181D">
        <w:rPr>
          <w:rFonts w:ascii="メイリオ" w:eastAsia="メイリオ" w:hAnsi="メイリオ" w:cs="メイリオ" w:hint="eastAsia"/>
        </w:rPr>
        <w:t>に</w:t>
      </w:r>
      <w:r w:rsidR="00396323">
        <w:rPr>
          <w:rFonts w:ascii="メイリオ" w:eastAsia="メイリオ" w:hAnsi="メイリオ" w:cs="メイリオ" w:hint="eastAsia"/>
        </w:rPr>
        <w:t>、それ以外の部・係では</w:t>
      </w:r>
      <w:r>
        <w:rPr>
          <w:rFonts w:ascii="メイリオ" w:eastAsia="メイリオ" w:hAnsi="メイリオ" w:cs="メイリオ" w:hint="eastAsia"/>
        </w:rPr>
        <w:t>責任者に</w:t>
      </w:r>
      <w:r w:rsidR="0087181D">
        <w:rPr>
          <w:rFonts w:ascii="メイリオ" w:eastAsia="メイリオ" w:hAnsi="メイリオ" w:cs="メイリオ" w:hint="eastAsia"/>
        </w:rPr>
        <w:t>報告して</w:t>
      </w:r>
      <w:r w:rsidR="00396323">
        <w:rPr>
          <w:rFonts w:ascii="メイリオ" w:eastAsia="メイリオ" w:hAnsi="メイリオ" w:cs="メイリオ" w:hint="eastAsia"/>
        </w:rPr>
        <w:t>、指示を仰ぎます。責任者でも</w:t>
      </w:r>
      <w:r w:rsidR="00C04B48">
        <w:rPr>
          <w:rFonts w:ascii="メイリオ" w:eastAsia="メイリオ" w:hAnsi="メイリオ" w:cs="メイリオ" w:hint="eastAsia"/>
        </w:rPr>
        <w:t>判断できない場合は指導員に</w:t>
      </w:r>
      <w:r>
        <w:rPr>
          <w:rFonts w:ascii="メイリオ" w:eastAsia="メイリオ" w:hAnsi="メイリオ" w:cs="メイリオ" w:hint="eastAsia"/>
        </w:rPr>
        <w:t>相談してください。</w:t>
      </w:r>
    </w:p>
    <w:p w14:paraId="01BB9163" w14:textId="77777777" w:rsidR="0087181D" w:rsidRPr="0057681B" w:rsidRDefault="0087181D" w:rsidP="0057681B">
      <w:pPr>
        <w:numPr>
          <w:ilvl w:val="0"/>
          <w:numId w:val="22"/>
        </w:numPr>
        <w:spacing w:line="0" w:lineRule="atLeast"/>
        <w:rPr>
          <w:rFonts w:ascii="メイリオ" w:eastAsia="メイリオ" w:hAnsi="メイリオ" w:cs="メイリオ"/>
        </w:rPr>
      </w:pPr>
      <w:r>
        <w:rPr>
          <w:rFonts w:ascii="メイリオ" w:eastAsia="メイリオ" w:hAnsi="メイリオ" w:cs="メイリオ" w:hint="eastAsia"/>
        </w:rPr>
        <w:t>避難者役・支援者役の方は、随時要望や苦情などを積極的にスタッフ役の人に伝えてください。その際どのような受け答えをするかよく観察してください。</w:t>
      </w:r>
    </w:p>
    <w:p w14:paraId="13C546B4" w14:textId="77777777" w:rsidR="0087181D" w:rsidRPr="0087181D" w:rsidRDefault="0087181D" w:rsidP="0087181D">
      <w:pPr>
        <w:spacing w:line="0" w:lineRule="atLeast"/>
        <w:rPr>
          <w:rFonts w:ascii="メイリオ" w:eastAsia="メイリオ" w:hAnsi="メイリオ" w:cs="メイリオ"/>
        </w:rPr>
      </w:pPr>
    </w:p>
    <w:p w14:paraId="123622AA" w14:textId="77777777" w:rsidR="00905DB1" w:rsidRDefault="00EB3CD4" w:rsidP="00230869">
      <w:pPr>
        <w:spacing w:line="0" w:lineRule="atLeast"/>
        <w:ind w:leftChars="43" w:left="90"/>
        <w:rPr>
          <w:rFonts w:ascii="メイリオ" w:eastAsia="メイリオ" w:hAnsi="メイリオ" w:cs="メイリオ"/>
          <w:b/>
          <w:sz w:val="24"/>
        </w:rPr>
      </w:pPr>
      <w:r>
        <w:rPr>
          <w:rFonts w:ascii="メイリオ" w:eastAsia="メイリオ" w:hAnsi="メイリオ" w:cs="メイリオ" w:hint="eastAsia"/>
          <w:b/>
          <w:sz w:val="24"/>
        </w:rPr>
        <w:t>４．</w:t>
      </w:r>
      <w:r w:rsidR="008B2700">
        <w:rPr>
          <w:rFonts w:ascii="メイリオ" w:eastAsia="メイリオ" w:hAnsi="メイリオ" w:cs="メイリオ" w:hint="eastAsia"/>
          <w:b/>
          <w:sz w:val="24"/>
        </w:rPr>
        <w:t>ロールプレイ振り返り</w:t>
      </w:r>
      <w:r w:rsidR="00230869">
        <w:rPr>
          <w:rFonts w:ascii="メイリオ" w:eastAsia="メイリオ" w:hAnsi="メイリオ" w:cs="メイリオ" w:hint="eastAsia"/>
          <w:b/>
          <w:sz w:val="24"/>
        </w:rPr>
        <w:t xml:space="preserve">　　　　　　　　　　</w:t>
      </w:r>
      <w:r w:rsidR="00647F93">
        <w:rPr>
          <w:rFonts w:ascii="メイリオ" w:eastAsia="メイリオ" w:hAnsi="メイリオ" w:cs="メイリオ" w:hint="eastAsia"/>
          <w:b/>
          <w:sz w:val="24"/>
        </w:rPr>
        <w:t xml:space="preserve">　　　</w:t>
      </w:r>
      <w:r w:rsidR="00E816A0">
        <w:rPr>
          <w:rFonts w:ascii="メイリオ" w:eastAsia="メイリオ" w:hAnsi="メイリオ" w:cs="メイリオ" w:hint="eastAsia"/>
          <w:b/>
          <w:sz w:val="24"/>
        </w:rPr>
        <w:t>１</w:t>
      </w:r>
      <w:r w:rsidR="0057681B">
        <w:rPr>
          <w:rFonts w:ascii="メイリオ" w:eastAsia="メイリオ" w:hAnsi="メイリオ" w:cs="メイリオ" w:hint="eastAsia"/>
          <w:b/>
          <w:sz w:val="24"/>
        </w:rPr>
        <w:t>５：０５</w:t>
      </w:r>
      <w:r w:rsidR="00647F93">
        <w:rPr>
          <w:rFonts w:ascii="メイリオ" w:eastAsia="メイリオ" w:hAnsi="メイリオ" w:cs="メイリオ" w:hint="eastAsia"/>
          <w:b/>
          <w:sz w:val="24"/>
        </w:rPr>
        <w:t>～１５：</w:t>
      </w:r>
      <w:r w:rsidR="008B2700">
        <w:rPr>
          <w:rFonts w:ascii="メイリオ" w:eastAsia="メイリオ" w:hAnsi="メイリオ" w:cs="メイリオ" w:hint="eastAsia"/>
          <w:b/>
          <w:sz w:val="24"/>
        </w:rPr>
        <w:t>３０</w:t>
      </w:r>
    </w:p>
    <w:p w14:paraId="41DC91E0" w14:textId="77777777" w:rsidR="00E816A0" w:rsidRPr="00724284" w:rsidRDefault="0057681B" w:rsidP="00E816A0">
      <w:pPr>
        <w:numPr>
          <w:ilvl w:val="0"/>
          <w:numId w:val="12"/>
        </w:numPr>
        <w:spacing w:line="0" w:lineRule="atLeast"/>
        <w:rPr>
          <w:rFonts w:ascii="メイリオ" w:eastAsia="メイリオ" w:hAnsi="メイリオ" w:cs="メイリオ"/>
        </w:rPr>
      </w:pPr>
      <w:r>
        <w:rPr>
          <w:rFonts w:ascii="メイリオ" w:eastAsia="メイリオ" w:hAnsi="メイリオ" w:cs="メイリオ" w:hint="eastAsia"/>
        </w:rPr>
        <w:t>施設職員役、避難者役、支援者役の３班に分かれて振り返りを行います。</w:t>
      </w:r>
    </w:p>
    <w:p w14:paraId="45D5081B" w14:textId="77777777" w:rsidR="00E816A0" w:rsidRDefault="008B2700" w:rsidP="00E816A0">
      <w:pPr>
        <w:numPr>
          <w:ilvl w:val="0"/>
          <w:numId w:val="12"/>
        </w:numPr>
        <w:spacing w:line="0" w:lineRule="atLeast"/>
        <w:rPr>
          <w:rFonts w:ascii="メイリオ" w:eastAsia="メイリオ" w:hAnsi="メイリオ" w:cs="メイリオ"/>
        </w:rPr>
      </w:pPr>
      <w:r>
        <w:rPr>
          <w:rFonts w:ascii="メイリオ" w:eastAsia="メイリオ" w:hAnsi="メイリオ" w:cs="メイリオ" w:hint="eastAsia"/>
        </w:rPr>
        <w:t>ロールプレイを実施してみて気付いた、福祉避難所に関する課題・現状・解決策についてそれぞれの視点から話し合ってみてください。</w:t>
      </w:r>
    </w:p>
    <w:p w14:paraId="18A4C376" w14:textId="77777777" w:rsidR="00C92DEE" w:rsidRPr="00E816A0" w:rsidRDefault="00C92DEE" w:rsidP="00C92DEE">
      <w:pPr>
        <w:spacing w:line="0" w:lineRule="atLeast"/>
        <w:rPr>
          <w:rFonts w:ascii="メイリオ" w:eastAsia="メイリオ" w:hAnsi="メイリオ" w:cs="メイリオ"/>
        </w:rPr>
      </w:pPr>
    </w:p>
    <w:p w14:paraId="03EB3C92" w14:textId="77777777" w:rsidR="008B2700" w:rsidRDefault="008B2700" w:rsidP="008B2700">
      <w:pPr>
        <w:spacing w:line="0" w:lineRule="atLeast"/>
        <w:rPr>
          <w:rFonts w:ascii="メイリオ" w:eastAsia="メイリオ" w:hAnsi="メイリオ" w:cs="メイリオ"/>
          <w:b/>
          <w:sz w:val="24"/>
        </w:rPr>
      </w:pPr>
      <w:r>
        <w:rPr>
          <w:rFonts w:ascii="メイリオ" w:eastAsia="メイリオ" w:hAnsi="メイリオ" w:cs="メイリオ" w:hint="eastAsia"/>
          <w:b/>
          <w:sz w:val="24"/>
        </w:rPr>
        <w:t>５．ロールプレイ振り返りの全体共有　　　　　　　　 １５：３０～１５：４５</w:t>
      </w:r>
    </w:p>
    <w:p w14:paraId="727F5114" w14:textId="77777777" w:rsidR="008B2700" w:rsidRDefault="008B2700" w:rsidP="008B2700">
      <w:pPr>
        <w:spacing w:line="0" w:lineRule="atLeast"/>
        <w:ind w:left="840" w:hangingChars="400" w:hanging="840"/>
        <w:rPr>
          <w:rFonts w:ascii="メイリオ" w:eastAsia="メイリオ" w:hAnsi="メイリオ" w:cs="メイリオ"/>
        </w:rPr>
      </w:pPr>
      <w:r>
        <w:rPr>
          <w:rFonts w:ascii="メイリオ" w:eastAsia="メイリオ" w:hAnsi="メイリオ" w:cs="メイリオ" w:hint="eastAsia"/>
        </w:rPr>
        <w:t xml:space="preserve">　（１）施設職員役、避難者役、支援者役それぞれから、振り返り結果について３分以内程度で発表してください。</w:t>
      </w:r>
    </w:p>
    <w:p w14:paraId="19565445" w14:textId="77777777" w:rsidR="00C92DEE" w:rsidRPr="008B2700" w:rsidRDefault="00C92DEE" w:rsidP="00C92DEE">
      <w:pPr>
        <w:spacing w:line="0" w:lineRule="atLeast"/>
        <w:rPr>
          <w:rFonts w:ascii="メイリオ" w:eastAsia="メイリオ" w:hAnsi="メイリオ" w:cs="メイリオ"/>
        </w:rPr>
      </w:pPr>
    </w:p>
    <w:p w14:paraId="1FEB930A" w14:textId="77777777" w:rsidR="00E816A0" w:rsidRPr="008B2700" w:rsidRDefault="008B2700" w:rsidP="008B2700">
      <w:pPr>
        <w:spacing w:line="0" w:lineRule="atLeast"/>
        <w:rPr>
          <w:rFonts w:ascii="メイリオ" w:eastAsia="メイリオ" w:hAnsi="メイリオ" w:cs="メイリオ"/>
          <w:b/>
          <w:sz w:val="24"/>
        </w:rPr>
      </w:pPr>
      <w:r>
        <w:rPr>
          <w:rFonts w:ascii="メイリオ" w:eastAsia="メイリオ" w:hAnsi="メイリオ" w:cs="メイリオ" w:hint="eastAsia"/>
          <w:b/>
          <w:sz w:val="24"/>
        </w:rPr>
        <w:t>６</w:t>
      </w:r>
      <w:r w:rsidR="00E816A0">
        <w:rPr>
          <w:rFonts w:ascii="メイリオ" w:eastAsia="メイリオ" w:hAnsi="メイリオ" w:cs="メイリオ" w:hint="eastAsia"/>
          <w:b/>
          <w:sz w:val="24"/>
        </w:rPr>
        <w:t>．</w:t>
      </w:r>
      <w:r>
        <w:rPr>
          <w:rFonts w:ascii="メイリオ" w:eastAsia="メイリオ" w:hAnsi="メイリオ" w:cs="メイリオ" w:hint="eastAsia"/>
          <w:b/>
          <w:sz w:val="24"/>
        </w:rPr>
        <w:t>全体まとめ　　　　　　　　　　　　　　　　　　 １５：４５～１６：００</w:t>
      </w:r>
    </w:p>
    <w:sectPr w:rsidR="00E816A0" w:rsidRPr="008B2700" w:rsidSect="001D7AB9">
      <w:footerReference w:type="default" r:id="rId8"/>
      <w:pgSz w:w="11907" w:h="16840" w:code="9"/>
      <w:pgMar w:top="1440" w:right="1080" w:bottom="1440" w:left="1080" w:header="329" w:footer="329" w:gutter="0"/>
      <w:paperSrc w:first="7" w:other="7"/>
      <w:cols w:space="425"/>
      <w:docGrid w:linePitch="32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6C4B32" w14:textId="77777777" w:rsidR="00180169" w:rsidRDefault="00180169">
      <w:r>
        <w:separator/>
      </w:r>
    </w:p>
  </w:endnote>
  <w:endnote w:type="continuationSeparator" w:id="0">
    <w:p w14:paraId="5A8D8DB6" w14:textId="77777777" w:rsidR="00180169" w:rsidRDefault="001801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Wingdings">
    <w:altName w:val="MT Extra"/>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メイリオ">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3435238"/>
      <w:docPartObj>
        <w:docPartGallery w:val="Page Numbers (Bottom of Page)"/>
        <w:docPartUnique/>
      </w:docPartObj>
    </w:sdtPr>
    <w:sdtContent>
      <w:p w14:paraId="60FD29E9" w14:textId="15DB2DF6" w:rsidR="0056528F" w:rsidRDefault="0056528F">
        <w:pPr>
          <w:pStyle w:val="a4"/>
          <w:jc w:val="center"/>
        </w:pPr>
        <w:r>
          <w:fldChar w:fldCharType="begin"/>
        </w:r>
        <w:r>
          <w:instrText>PAGE   \* MERGEFORMAT</w:instrText>
        </w:r>
        <w:r>
          <w:fldChar w:fldCharType="separate"/>
        </w:r>
        <w:r w:rsidRPr="0056528F">
          <w:rPr>
            <w:noProof/>
            <w:lang w:val="ja-JP"/>
          </w:rPr>
          <w:t>6</w:t>
        </w:r>
        <w:r>
          <w:fldChar w:fldCharType="end"/>
        </w:r>
      </w:p>
    </w:sdtContent>
  </w:sdt>
  <w:p w14:paraId="2E5CFDB3" w14:textId="77777777" w:rsidR="0056528F" w:rsidRDefault="0056528F">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8EAE14" w14:textId="77777777" w:rsidR="00180169" w:rsidRDefault="00180169">
      <w:r>
        <w:separator/>
      </w:r>
    </w:p>
  </w:footnote>
  <w:footnote w:type="continuationSeparator" w:id="0">
    <w:p w14:paraId="58B8ED16" w14:textId="77777777" w:rsidR="00180169" w:rsidRDefault="001801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E1CF6"/>
    <w:multiLevelType w:val="hybridMultilevel"/>
    <w:tmpl w:val="C598F480"/>
    <w:lvl w:ilvl="0" w:tplc="174AD1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74D48B6"/>
    <w:multiLevelType w:val="hybridMultilevel"/>
    <w:tmpl w:val="4C941BD8"/>
    <w:lvl w:ilvl="0" w:tplc="7A76A4F2">
      <w:start w:val="1"/>
      <w:numFmt w:val="decimalFullWidth"/>
      <w:lvlText w:val="（%1）"/>
      <w:lvlJc w:val="left"/>
      <w:pPr>
        <w:ind w:left="930" w:hanging="720"/>
      </w:pPr>
      <w:rPr>
        <w:rFonts w:hint="default"/>
        <w:lang w:val="en-US"/>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 w15:restartNumberingAfterBreak="0">
    <w:nsid w:val="164468F7"/>
    <w:multiLevelType w:val="hybridMultilevel"/>
    <w:tmpl w:val="CF5E0766"/>
    <w:lvl w:ilvl="0" w:tplc="20826976">
      <w:start w:val="1"/>
      <w:numFmt w:val="decimalFullWidth"/>
      <w:lvlText w:val="（%1）"/>
      <w:lvlJc w:val="left"/>
      <w:pPr>
        <w:ind w:left="1140" w:hanging="720"/>
      </w:pPr>
      <w:rPr>
        <w:rFonts w:hint="default"/>
        <w:lang w:val="en-US"/>
      </w:rPr>
    </w:lvl>
    <w:lvl w:ilvl="1" w:tplc="71C28DE4">
      <w:start w:val="1"/>
      <w:numFmt w:val="decimalEnclosedCircle"/>
      <w:lvlText w:val="%2"/>
      <w:lvlJc w:val="left"/>
      <w:pPr>
        <w:ind w:left="1200" w:hanging="360"/>
      </w:pPr>
      <w:rPr>
        <w:rFonts w:hint="default"/>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18AE1122"/>
    <w:multiLevelType w:val="hybridMultilevel"/>
    <w:tmpl w:val="15CCA66A"/>
    <w:lvl w:ilvl="0" w:tplc="0409000F">
      <w:start w:val="1"/>
      <w:numFmt w:val="decimal"/>
      <w:lvlText w:val="%1."/>
      <w:lvlJc w:val="left"/>
      <w:pPr>
        <w:ind w:left="630" w:hanging="420"/>
      </w:pPr>
      <w:rPr>
        <w:rFont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4" w15:restartNumberingAfterBreak="0">
    <w:nsid w:val="242A283A"/>
    <w:multiLevelType w:val="hybridMultilevel"/>
    <w:tmpl w:val="DEE21E9A"/>
    <w:lvl w:ilvl="0" w:tplc="04090001">
      <w:start w:val="1"/>
      <w:numFmt w:val="bullet"/>
      <w:lvlText w:val=""/>
      <w:lvlJc w:val="left"/>
      <w:pPr>
        <w:ind w:left="630" w:hanging="420"/>
      </w:pPr>
      <w:rPr>
        <w:rFonts w:ascii="Wingdings" w:hAnsi="Wingdings" w:hint="default"/>
      </w:rPr>
    </w:lvl>
    <w:lvl w:ilvl="1" w:tplc="0409000B">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5" w15:restartNumberingAfterBreak="0">
    <w:nsid w:val="269A19AB"/>
    <w:multiLevelType w:val="hybridMultilevel"/>
    <w:tmpl w:val="B8BA4724"/>
    <w:lvl w:ilvl="0" w:tplc="A6EC595C">
      <w:start w:val="1"/>
      <w:numFmt w:val="decimalFullWidth"/>
      <w:lvlText w:val="（%1）"/>
      <w:lvlJc w:val="left"/>
      <w:pPr>
        <w:ind w:left="930" w:hanging="720"/>
      </w:pPr>
      <w:rPr>
        <w:rFonts w:hint="default"/>
        <w:lang w:val="en-US"/>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6" w15:restartNumberingAfterBreak="0">
    <w:nsid w:val="2CC703A8"/>
    <w:multiLevelType w:val="hybridMultilevel"/>
    <w:tmpl w:val="DADE2C4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3F1C49EB"/>
    <w:multiLevelType w:val="hybridMultilevel"/>
    <w:tmpl w:val="F940AEEE"/>
    <w:lvl w:ilvl="0" w:tplc="10E45478">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15:restartNumberingAfterBreak="0">
    <w:nsid w:val="3F5B5365"/>
    <w:multiLevelType w:val="hybridMultilevel"/>
    <w:tmpl w:val="040EEE90"/>
    <w:lvl w:ilvl="0" w:tplc="467E9EFE">
      <w:start w:val="1"/>
      <w:numFmt w:val="decimalEnclosedCircle"/>
      <w:lvlText w:val="%1"/>
      <w:lvlJc w:val="left"/>
      <w:pPr>
        <w:ind w:left="570" w:hanging="360"/>
      </w:pPr>
      <w:rPr>
        <w:rFonts w:hint="default"/>
      </w:r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9" w15:restartNumberingAfterBreak="0">
    <w:nsid w:val="42027621"/>
    <w:multiLevelType w:val="hybridMultilevel"/>
    <w:tmpl w:val="B8BA4724"/>
    <w:lvl w:ilvl="0" w:tplc="A6EC595C">
      <w:start w:val="1"/>
      <w:numFmt w:val="decimalFullWidth"/>
      <w:lvlText w:val="（%1）"/>
      <w:lvlJc w:val="left"/>
      <w:pPr>
        <w:ind w:left="930" w:hanging="720"/>
      </w:pPr>
      <w:rPr>
        <w:rFonts w:hint="default"/>
        <w:lang w:val="en-US"/>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0" w15:restartNumberingAfterBreak="0">
    <w:nsid w:val="4B0A7777"/>
    <w:multiLevelType w:val="hybridMultilevel"/>
    <w:tmpl w:val="B8BA4724"/>
    <w:lvl w:ilvl="0" w:tplc="A6EC595C">
      <w:start w:val="1"/>
      <w:numFmt w:val="decimalFullWidth"/>
      <w:lvlText w:val="（%1）"/>
      <w:lvlJc w:val="left"/>
      <w:pPr>
        <w:ind w:left="930" w:hanging="720"/>
      </w:pPr>
      <w:rPr>
        <w:rFonts w:hint="default"/>
        <w:lang w:val="en-US"/>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1" w15:restartNumberingAfterBreak="0">
    <w:nsid w:val="4DDE78E9"/>
    <w:multiLevelType w:val="hybridMultilevel"/>
    <w:tmpl w:val="931E4BAC"/>
    <w:lvl w:ilvl="0" w:tplc="D0B897D8">
      <w:start w:val="1"/>
      <w:numFmt w:val="decimalFullWidth"/>
      <w:lvlText w:val="（%1）"/>
      <w:lvlJc w:val="left"/>
      <w:pPr>
        <w:ind w:left="930" w:hanging="720"/>
      </w:pPr>
      <w:rPr>
        <w:rFonts w:hint="default"/>
        <w:lang w:val="en-US"/>
      </w:rPr>
    </w:lvl>
    <w:lvl w:ilvl="1" w:tplc="95FA0BC2">
      <w:start w:val="1"/>
      <w:numFmt w:val="decimalEnclosedCircle"/>
      <w:lvlText w:val="%2"/>
      <w:lvlJc w:val="left"/>
      <w:pPr>
        <w:ind w:left="990" w:hanging="360"/>
      </w:pPr>
      <w:rPr>
        <w:rFonts w:hint="default"/>
      </w:r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2" w15:restartNumberingAfterBreak="0">
    <w:nsid w:val="55AB3DAD"/>
    <w:multiLevelType w:val="hybridMultilevel"/>
    <w:tmpl w:val="040EEE90"/>
    <w:lvl w:ilvl="0" w:tplc="467E9EFE">
      <w:start w:val="1"/>
      <w:numFmt w:val="decimalEnclosedCircle"/>
      <w:lvlText w:val="%1"/>
      <w:lvlJc w:val="left"/>
      <w:pPr>
        <w:ind w:left="570" w:hanging="360"/>
      </w:pPr>
      <w:rPr>
        <w:rFonts w:hint="default"/>
      </w:r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3" w15:restartNumberingAfterBreak="0">
    <w:nsid w:val="58A876C1"/>
    <w:multiLevelType w:val="hybridMultilevel"/>
    <w:tmpl w:val="45E4C806"/>
    <w:lvl w:ilvl="0" w:tplc="4280AF8A">
      <w:start w:val="1"/>
      <w:numFmt w:val="decimalFullWidth"/>
      <w:lvlText w:val="（%1）"/>
      <w:lvlJc w:val="left"/>
      <w:pPr>
        <w:ind w:left="930" w:hanging="720"/>
      </w:pPr>
      <w:rPr>
        <w:rFonts w:hint="default"/>
        <w:b w:val="0"/>
        <w:lang w:val="en-US"/>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4" w15:restartNumberingAfterBreak="0">
    <w:nsid w:val="5D460E14"/>
    <w:multiLevelType w:val="hybridMultilevel"/>
    <w:tmpl w:val="9B605B36"/>
    <w:lvl w:ilvl="0" w:tplc="0C6002D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F8B1744"/>
    <w:multiLevelType w:val="hybridMultilevel"/>
    <w:tmpl w:val="B8BA4724"/>
    <w:lvl w:ilvl="0" w:tplc="A6EC595C">
      <w:start w:val="1"/>
      <w:numFmt w:val="decimalFullWidth"/>
      <w:lvlText w:val="（%1）"/>
      <w:lvlJc w:val="left"/>
      <w:pPr>
        <w:ind w:left="930" w:hanging="720"/>
      </w:pPr>
      <w:rPr>
        <w:rFonts w:hint="default"/>
        <w:lang w:val="en-US"/>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6" w15:restartNumberingAfterBreak="0">
    <w:nsid w:val="661C0ADE"/>
    <w:multiLevelType w:val="hybridMultilevel"/>
    <w:tmpl w:val="C40A254E"/>
    <w:lvl w:ilvl="0" w:tplc="486EFA58">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70BB0216"/>
    <w:multiLevelType w:val="hybridMultilevel"/>
    <w:tmpl w:val="A782BCB2"/>
    <w:lvl w:ilvl="0" w:tplc="0409000F">
      <w:start w:val="1"/>
      <w:numFmt w:val="decimal"/>
      <w:lvlText w:val="%1."/>
      <w:lvlJc w:val="left"/>
      <w:pPr>
        <w:ind w:left="630" w:hanging="420"/>
      </w:pPr>
      <w:rPr>
        <w:rFont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8" w15:restartNumberingAfterBreak="0">
    <w:nsid w:val="72881EF4"/>
    <w:multiLevelType w:val="hybridMultilevel"/>
    <w:tmpl w:val="4ADAE960"/>
    <w:lvl w:ilvl="0" w:tplc="6396D0D6">
      <w:start w:val="1"/>
      <w:numFmt w:val="decimalFullWidth"/>
      <w:lvlText w:val="（%1）"/>
      <w:lvlJc w:val="left"/>
      <w:pPr>
        <w:ind w:left="930" w:hanging="720"/>
      </w:pPr>
      <w:rPr>
        <w:rFonts w:hint="default"/>
      </w:rPr>
    </w:lvl>
    <w:lvl w:ilvl="1" w:tplc="04090017">
      <w:start w:val="1"/>
      <w:numFmt w:val="aiueoFullWidth"/>
      <w:lvlText w:val="(%2)"/>
      <w:lvlJc w:val="left"/>
      <w:pPr>
        <w:ind w:left="1050" w:hanging="420"/>
      </w:pPr>
    </w:lvl>
    <w:lvl w:ilvl="2" w:tplc="04090011">
      <w:start w:val="1"/>
      <w:numFmt w:val="decimalEnclosedCircle"/>
      <w:lvlText w:val="%3"/>
      <w:lvlJc w:val="left"/>
      <w:pPr>
        <w:ind w:left="1470" w:hanging="420"/>
      </w:pPr>
    </w:lvl>
    <w:lvl w:ilvl="3" w:tplc="0409000F">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7739197D"/>
    <w:multiLevelType w:val="hybridMultilevel"/>
    <w:tmpl w:val="C03AF3DC"/>
    <w:lvl w:ilvl="0" w:tplc="C680C85A">
      <w:start w:val="1"/>
      <w:numFmt w:val="decimalFullWidth"/>
      <w:lvlText w:val="（%1）"/>
      <w:lvlJc w:val="left"/>
      <w:pPr>
        <w:ind w:left="930" w:hanging="720"/>
      </w:pPr>
      <w:rPr>
        <w:rFonts w:hint="default"/>
        <w:lang w:val="en-US"/>
      </w:rPr>
    </w:lvl>
    <w:lvl w:ilvl="1" w:tplc="7B2CE43A">
      <w:start w:val="1"/>
      <w:numFmt w:val="decimalEnclosedCircle"/>
      <w:lvlText w:val="%2"/>
      <w:lvlJc w:val="left"/>
      <w:pPr>
        <w:ind w:left="990" w:hanging="360"/>
      </w:pPr>
      <w:rPr>
        <w:rFonts w:hint="default"/>
      </w:rPr>
    </w:lvl>
    <w:lvl w:ilvl="2" w:tplc="AA1C8DA8">
      <w:start w:val="1"/>
      <w:numFmt w:val="bullet"/>
      <w:lvlText w:val="※"/>
      <w:lvlJc w:val="left"/>
      <w:pPr>
        <w:ind w:left="1410" w:hanging="360"/>
      </w:pPr>
      <w:rPr>
        <w:rFonts w:ascii="HG丸ｺﾞｼｯｸM-PRO" w:eastAsia="HG丸ｺﾞｼｯｸM-PRO" w:hAnsi="HG丸ｺﾞｼｯｸM-PRO" w:cs="Times New Roman" w:hint="eastAsia"/>
      </w:r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0" w15:restartNumberingAfterBreak="0">
    <w:nsid w:val="7D8D4B47"/>
    <w:multiLevelType w:val="hybridMultilevel"/>
    <w:tmpl w:val="6D56E744"/>
    <w:lvl w:ilvl="0" w:tplc="836C355C">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1" w15:restartNumberingAfterBreak="0">
    <w:nsid w:val="7F4D7BAE"/>
    <w:multiLevelType w:val="hybridMultilevel"/>
    <w:tmpl w:val="4ADAE960"/>
    <w:lvl w:ilvl="0" w:tplc="6396D0D6">
      <w:start w:val="1"/>
      <w:numFmt w:val="decimalFullWidth"/>
      <w:lvlText w:val="（%1）"/>
      <w:lvlJc w:val="left"/>
      <w:pPr>
        <w:ind w:left="930" w:hanging="720"/>
      </w:pPr>
      <w:rPr>
        <w:rFonts w:hint="default"/>
      </w:rPr>
    </w:lvl>
    <w:lvl w:ilvl="1" w:tplc="04090017">
      <w:start w:val="1"/>
      <w:numFmt w:val="aiueoFullWidth"/>
      <w:lvlText w:val="(%2)"/>
      <w:lvlJc w:val="left"/>
      <w:pPr>
        <w:ind w:left="1050" w:hanging="420"/>
      </w:pPr>
    </w:lvl>
    <w:lvl w:ilvl="2" w:tplc="0409001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11"/>
  </w:num>
  <w:num w:numId="2">
    <w:abstractNumId w:val="18"/>
  </w:num>
  <w:num w:numId="3">
    <w:abstractNumId w:val="19"/>
  </w:num>
  <w:num w:numId="4">
    <w:abstractNumId w:val="20"/>
  </w:num>
  <w:num w:numId="5">
    <w:abstractNumId w:val="7"/>
  </w:num>
  <w:num w:numId="6">
    <w:abstractNumId w:val="1"/>
  </w:num>
  <w:num w:numId="7">
    <w:abstractNumId w:val="2"/>
  </w:num>
  <w:num w:numId="8">
    <w:abstractNumId w:val="14"/>
  </w:num>
  <w:num w:numId="9">
    <w:abstractNumId w:val="16"/>
  </w:num>
  <w:num w:numId="10">
    <w:abstractNumId w:val="0"/>
  </w:num>
  <w:num w:numId="11">
    <w:abstractNumId w:val="8"/>
  </w:num>
  <w:num w:numId="12">
    <w:abstractNumId w:val="10"/>
  </w:num>
  <w:num w:numId="13">
    <w:abstractNumId w:val="15"/>
  </w:num>
  <w:num w:numId="14">
    <w:abstractNumId w:val="9"/>
  </w:num>
  <w:num w:numId="15">
    <w:abstractNumId w:val="5"/>
  </w:num>
  <w:num w:numId="16">
    <w:abstractNumId w:val="13"/>
  </w:num>
  <w:num w:numId="17">
    <w:abstractNumId w:val="3"/>
  </w:num>
  <w:num w:numId="18">
    <w:abstractNumId w:val="6"/>
  </w:num>
  <w:num w:numId="19">
    <w:abstractNumId w:val="17"/>
  </w:num>
  <w:num w:numId="20">
    <w:abstractNumId w:val="12"/>
  </w:num>
  <w:num w:numId="21">
    <w:abstractNumId w:val="4"/>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8"/>
  <w:removePersonalInformation/>
  <w:removeDateAndTime/>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rawingGridVerticalSpacing w:val="329"/>
  <w:displayHorizontalDrawingGridEvery w:val="0"/>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014D"/>
    <w:rsid w:val="000002B6"/>
    <w:rsid w:val="00000735"/>
    <w:rsid w:val="00004B8B"/>
    <w:rsid w:val="00010083"/>
    <w:rsid w:val="000127E7"/>
    <w:rsid w:val="000147DE"/>
    <w:rsid w:val="0001486F"/>
    <w:rsid w:val="00016F36"/>
    <w:rsid w:val="000254A0"/>
    <w:rsid w:val="000259CD"/>
    <w:rsid w:val="00025B79"/>
    <w:rsid w:val="00026551"/>
    <w:rsid w:val="00032A10"/>
    <w:rsid w:val="000345D2"/>
    <w:rsid w:val="00034750"/>
    <w:rsid w:val="000352FB"/>
    <w:rsid w:val="000435E7"/>
    <w:rsid w:val="0004381F"/>
    <w:rsid w:val="000448C9"/>
    <w:rsid w:val="00046115"/>
    <w:rsid w:val="00055C97"/>
    <w:rsid w:val="00062CA7"/>
    <w:rsid w:val="00066F04"/>
    <w:rsid w:val="0007106C"/>
    <w:rsid w:val="00071776"/>
    <w:rsid w:val="00071F13"/>
    <w:rsid w:val="000761AF"/>
    <w:rsid w:val="00080EF5"/>
    <w:rsid w:val="00081808"/>
    <w:rsid w:val="00084F0D"/>
    <w:rsid w:val="000873B1"/>
    <w:rsid w:val="00090218"/>
    <w:rsid w:val="00091EED"/>
    <w:rsid w:val="00092D7A"/>
    <w:rsid w:val="00093251"/>
    <w:rsid w:val="000A023E"/>
    <w:rsid w:val="000A23AF"/>
    <w:rsid w:val="000A3C95"/>
    <w:rsid w:val="000A7AC7"/>
    <w:rsid w:val="000B21B6"/>
    <w:rsid w:val="000B551F"/>
    <w:rsid w:val="000C44E6"/>
    <w:rsid w:val="000D01C7"/>
    <w:rsid w:val="000D1583"/>
    <w:rsid w:val="000D316C"/>
    <w:rsid w:val="000D59BE"/>
    <w:rsid w:val="000D7487"/>
    <w:rsid w:val="000E00C6"/>
    <w:rsid w:val="000E1447"/>
    <w:rsid w:val="000E174E"/>
    <w:rsid w:val="000E21AC"/>
    <w:rsid w:val="000E56BC"/>
    <w:rsid w:val="000E7ABC"/>
    <w:rsid w:val="000F0C5E"/>
    <w:rsid w:val="000F4E59"/>
    <w:rsid w:val="0010191F"/>
    <w:rsid w:val="00102A79"/>
    <w:rsid w:val="00103373"/>
    <w:rsid w:val="00110DAF"/>
    <w:rsid w:val="00114DD6"/>
    <w:rsid w:val="00116144"/>
    <w:rsid w:val="00117599"/>
    <w:rsid w:val="00120293"/>
    <w:rsid w:val="00123628"/>
    <w:rsid w:val="0012389C"/>
    <w:rsid w:val="0012551F"/>
    <w:rsid w:val="00126B09"/>
    <w:rsid w:val="00127CCD"/>
    <w:rsid w:val="00127E67"/>
    <w:rsid w:val="00132786"/>
    <w:rsid w:val="001341F0"/>
    <w:rsid w:val="0013420F"/>
    <w:rsid w:val="001359A4"/>
    <w:rsid w:val="00137D02"/>
    <w:rsid w:val="00140357"/>
    <w:rsid w:val="0014042E"/>
    <w:rsid w:val="00140521"/>
    <w:rsid w:val="0014081F"/>
    <w:rsid w:val="0014127A"/>
    <w:rsid w:val="0014184A"/>
    <w:rsid w:val="001429DB"/>
    <w:rsid w:val="00146F50"/>
    <w:rsid w:val="00147A41"/>
    <w:rsid w:val="00152403"/>
    <w:rsid w:val="001524D2"/>
    <w:rsid w:val="00156423"/>
    <w:rsid w:val="00163A79"/>
    <w:rsid w:val="00166AC9"/>
    <w:rsid w:val="00167710"/>
    <w:rsid w:val="00167CE2"/>
    <w:rsid w:val="00175B26"/>
    <w:rsid w:val="001776B7"/>
    <w:rsid w:val="00180101"/>
    <w:rsid w:val="00180169"/>
    <w:rsid w:val="00184825"/>
    <w:rsid w:val="001854AA"/>
    <w:rsid w:val="0018572E"/>
    <w:rsid w:val="001928B4"/>
    <w:rsid w:val="00192EC6"/>
    <w:rsid w:val="00195C68"/>
    <w:rsid w:val="00197316"/>
    <w:rsid w:val="001A1216"/>
    <w:rsid w:val="001A1527"/>
    <w:rsid w:val="001A4A85"/>
    <w:rsid w:val="001A4B87"/>
    <w:rsid w:val="001A770B"/>
    <w:rsid w:val="001A777B"/>
    <w:rsid w:val="001B02AE"/>
    <w:rsid w:val="001B40A1"/>
    <w:rsid w:val="001B4CAE"/>
    <w:rsid w:val="001C06D8"/>
    <w:rsid w:val="001C08BB"/>
    <w:rsid w:val="001C1AEF"/>
    <w:rsid w:val="001C1CC1"/>
    <w:rsid w:val="001C3BBB"/>
    <w:rsid w:val="001C5714"/>
    <w:rsid w:val="001C5C07"/>
    <w:rsid w:val="001D4A62"/>
    <w:rsid w:val="001D4D9F"/>
    <w:rsid w:val="001D5F0A"/>
    <w:rsid w:val="001D6C0E"/>
    <w:rsid w:val="001D7AB9"/>
    <w:rsid w:val="001D7F47"/>
    <w:rsid w:val="001E2F33"/>
    <w:rsid w:val="001E4073"/>
    <w:rsid w:val="001E5AB8"/>
    <w:rsid w:val="001E5BB9"/>
    <w:rsid w:val="001E663A"/>
    <w:rsid w:val="001E6741"/>
    <w:rsid w:val="001F28A2"/>
    <w:rsid w:val="001F4BEF"/>
    <w:rsid w:val="001F51A6"/>
    <w:rsid w:val="00200CC6"/>
    <w:rsid w:val="00201A24"/>
    <w:rsid w:val="002024CD"/>
    <w:rsid w:val="00202839"/>
    <w:rsid w:val="002035BF"/>
    <w:rsid w:val="00203E26"/>
    <w:rsid w:val="00205764"/>
    <w:rsid w:val="00205A49"/>
    <w:rsid w:val="00206C46"/>
    <w:rsid w:val="00210040"/>
    <w:rsid w:val="0021179D"/>
    <w:rsid w:val="00221C6E"/>
    <w:rsid w:val="0022264A"/>
    <w:rsid w:val="002267EA"/>
    <w:rsid w:val="00230869"/>
    <w:rsid w:val="00232BFE"/>
    <w:rsid w:val="00235FC0"/>
    <w:rsid w:val="00236E7E"/>
    <w:rsid w:val="002374BC"/>
    <w:rsid w:val="00237640"/>
    <w:rsid w:val="0024337A"/>
    <w:rsid w:val="00244128"/>
    <w:rsid w:val="00245CF9"/>
    <w:rsid w:val="00246C6F"/>
    <w:rsid w:val="002474A2"/>
    <w:rsid w:val="00247F7B"/>
    <w:rsid w:val="0025130A"/>
    <w:rsid w:val="0025288A"/>
    <w:rsid w:val="002556DD"/>
    <w:rsid w:val="00263FD2"/>
    <w:rsid w:val="00266168"/>
    <w:rsid w:val="0027183A"/>
    <w:rsid w:val="00272708"/>
    <w:rsid w:val="002741CB"/>
    <w:rsid w:val="00275079"/>
    <w:rsid w:val="00276243"/>
    <w:rsid w:val="002774C0"/>
    <w:rsid w:val="002804EE"/>
    <w:rsid w:val="00280C5C"/>
    <w:rsid w:val="00284341"/>
    <w:rsid w:val="00286483"/>
    <w:rsid w:val="00286E02"/>
    <w:rsid w:val="0028781F"/>
    <w:rsid w:val="00292401"/>
    <w:rsid w:val="002926AD"/>
    <w:rsid w:val="002942C8"/>
    <w:rsid w:val="002A08FA"/>
    <w:rsid w:val="002A21FC"/>
    <w:rsid w:val="002A4A26"/>
    <w:rsid w:val="002A4B53"/>
    <w:rsid w:val="002A4D34"/>
    <w:rsid w:val="002A72A5"/>
    <w:rsid w:val="002B00D4"/>
    <w:rsid w:val="002B0856"/>
    <w:rsid w:val="002B4BC7"/>
    <w:rsid w:val="002B6D12"/>
    <w:rsid w:val="002C4190"/>
    <w:rsid w:val="002C6FD6"/>
    <w:rsid w:val="002C7FB3"/>
    <w:rsid w:val="002D021A"/>
    <w:rsid w:val="002D3D37"/>
    <w:rsid w:val="002D6495"/>
    <w:rsid w:val="002E1A74"/>
    <w:rsid w:val="002F5662"/>
    <w:rsid w:val="00301063"/>
    <w:rsid w:val="00303772"/>
    <w:rsid w:val="00307066"/>
    <w:rsid w:val="0031091F"/>
    <w:rsid w:val="00311130"/>
    <w:rsid w:val="00312130"/>
    <w:rsid w:val="0031221B"/>
    <w:rsid w:val="003126BE"/>
    <w:rsid w:val="0031300F"/>
    <w:rsid w:val="003146EF"/>
    <w:rsid w:val="0031741C"/>
    <w:rsid w:val="003246F8"/>
    <w:rsid w:val="003263F1"/>
    <w:rsid w:val="0032763A"/>
    <w:rsid w:val="0033286D"/>
    <w:rsid w:val="0033303C"/>
    <w:rsid w:val="0033374B"/>
    <w:rsid w:val="0033458F"/>
    <w:rsid w:val="0033482A"/>
    <w:rsid w:val="0033671F"/>
    <w:rsid w:val="0034182C"/>
    <w:rsid w:val="00341D0E"/>
    <w:rsid w:val="0034395F"/>
    <w:rsid w:val="00343A77"/>
    <w:rsid w:val="00343B91"/>
    <w:rsid w:val="00346C0D"/>
    <w:rsid w:val="00355CEA"/>
    <w:rsid w:val="00357580"/>
    <w:rsid w:val="003602EA"/>
    <w:rsid w:val="003603C5"/>
    <w:rsid w:val="003610C0"/>
    <w:rsid w:val="00371CF1"/>
    <w:rsid w:val="00374C48"/>
    <w:rsid w:val="0037677A"/>
    <w:rsid w:val="00376BEB"/>
    <w:rsid w:val="0037719B"/>
    <w:rsid w:val="003779C8"/>
    <w:rsid w:val="00380218"/>
    <w:rsid w:val="0038047E"/>
    <w:rsid w:val="00380D3F"/>
    <w:rsid w:val="003831AD"/>
    <w:rsid w:val="00386A05"/>
    <w:rsid w:val="00387D1E"/>
    <w:rsid w:val="00390E7B"/>
    <w:rsid w:val="003940D3"/>
    <w:rsid w:val="00394AE9"/>
    <w:rsid w:val="00395A96"/>
    <w:rsid w:val="00395C03"/>
    <w:rsid w:val="00395F88"/>
    <w:rsid w:val="00396163"/>
    <w:rsid w:val="00396323"/>
    <w:rsid w:val="003A0F83"/>
    <w:rsid w:val="003A37F9"/>
    <w:rsid w:val="003A6E07"/>
    <w:rsid w:val="003B006C"/>
    <w:rsid w:val="003B1B2E"/>
    <w:rsid w:val="003B4AF4"/>
    <w:rsid w:val="003B5ED7"/>
    <w:rsid w:val="003B7ECE"/>
    <w:rsid w:val="003C64BB"/>
    <w:rsid w:val="003D10C3"/>
    <w:rsid w:val="003D1389"/>
    <w:rsid w:val="003D2827"/>
    <w:rsid w:val="003D3F59"/>
    <w:rsid w:val="003D413F"/>
    <w:rsid w:val="003D4BEA"/>
    <w:rsid w:val="003D6CDE"/>
    <w:rsid w:val="003E225F"/>
    <w:rsid w:val="003E236D"/>
    <w:rsid w:val="003E4389"/>
    <w:rsid w:val="003F18E0"/>
    <w:rsid w:val="003F6614"/>
    <w:rsid w:val="003F6F0A"/>
    <w:rsid w:val="00400775"/>
    <w:rsid w:val="00405E31"/>
    <w:rsid w:val="00411921"/>
    <w:rsid w:val="00412CAB"/>
    <w:rsid w:val="004134A0"/>
    <w:rsid w:val="00420A43"/>
    <w:rsid w:val="00423012"/>
    <w:rsid w:val="00423712"/>
    <w:rsid w:val="0042699F"/>
    <w:rsid w:val="0043014D"/>
    <w:rsid w:val="00430B74"/>
    <w:rsid w:val="00431167"/>
    <w:rsid w:val="004367C9"/>
    <w:rsid w:val="004420A8"/>
    <w:rsid w:val="00443675"/>
    <w:rsid w:val="00444A22"/>
    <w:rsid w:val="004454B8"/>
    <w:rsid w:val="00445A0B"/>
    <w:rsid w:val="00446D3E"/>
    <w:rsid w:val="00446D66"/>
    <w:rsid w:val="00446DAE"/>
    <w:rsid w:val="00451393"/>
    <w:rsid w:val="004517B4"/>
    <w:rsid w:val="004526B9"/>
    <w:rsid w:val="0045361D"/>
    <w:rsid w:val="0045379C"/>
    <w:rsid w:val="004548BF"/>
    <w:rsid w:val="00455F8A"/>
    <w:rsid w:val="00455FA2"/>
    <w:rsid w:val="0045672C"/>
    <w:rsid w:val="00457021"/>
    <w:rsid w:val="0045773C"/>
    <w:rsid w:val="0046059F"/>
    <w:rsid w:val="00461905"/>
    <w:rsid w:val="00462C72"/>
    <w:rsid w:val="00465BD7"/>
    <w:rsid w:val="004702BD"/>
    <w:rsid w:val="00473317"/>
    <w:rsid w:val="00473457"/>
    <w:rsid w:val="004752A6"/>
    <w:rsid w:val="00477790"/>
    <w:rsid w:val="00487BBA"/>
    <w:rsid w:val="0049072A"/>
    <w:rsid w:val="00495373"/>
    <w:rsid w:val="004A111F"/>
    <w:rsid w:val="004A1D6D"/>
    <w:rsid w:val="004A3521"/>
    <w:rsid w:val="004A3599"/>
    <w:rsid w:val="004A4FB8"/>
    <w:rsid w:val="004A51DE"/>
    <w:rsid w:val="004B086C"/>
    <w:rsid w:val="004B1475"/>
    <w:rsid w:val="004B261D"/>
    <w:rsid w:val="004B327C"/>
    <w:rsid w:val="004B6543"/>
    <w:rsid w:val="004B679E"/>
    <w:rsid w:val="004B70CC"/>
    <w:rsid w:val="004B7B81"/>
    <w:rsid w:val="004B7F16"/>
    <w:rsid w:val="004C3324"/>
    <w:rsid w:val="004C6F4E"/>
    <w:rsid w:val="004D1AF6"/>
    <w:rsid w:val="004D564E"/>
    <w:rsid w:val="004E11B2"/>
    <w:rsid w:val="004E194A"/>
    <w:rsid w:val="004E1ABD"/>
    <w:rsid w:val="004E239A"/>
    <w:rsid w:val="004E45D8"/>
    <w:rsid w:val="004E5F3C"/>
    <w:rsid w:val="004E695A"/>
    <w:rsid w:val="004E7E64"/>
    <w:rsid w:val="004F47DB"/>
    <w:rsid w:val="004F6CE7"/>
    <w:rsid w:val="005010AF"/>
    <w:rsid w:val="00501C86"/>
    <w:rsid w:val="0050380F"/>
    <w:rsid w:val="005049D4"/>
    <w:rsid w:val="005100B1"/>
    <w:rsid w:val="005129DE"/>
    <w:rsid w:val="005143BD"/>
    <w:rsid w:val="00514FCE"/>
    <w:rsid w:val="00516FF4"/>
    <w:rsid w:val="005213AC"/>
    <w:rsid w:val="00521C7B"/>
    <w:rsid w:val="005256C5"/>
    <w:rsid w:val="0053095C"/>
    <w:rsid w:val="00531D19"/>
    <w:rsid w:val="005327C9"/>
    <w:rsid w:val="005336E7"/>
    <w:rsid w:val="00540751"/>
    <w:rsid w:val="00540798"/>
    <w:rsid w:val="0054210B"/>
    <w:rsid w:val="0054369D"/>
    <w:rsid w:val="00546260"/>
    <w:rsid w:val="005465A8"/>
    <w:rsid w:val="00550FFB"/>
    <w:rsid w:val="0055266B"/>
    <w:rsid w:val="00553964"/>
    <w:rsid w:val="00555086"/>
    <w:rsid w:val="005553A9"/>
    <w:rsid w:val="005555E7"/>
    <w:rsid w:val="00555C3A"/>
    <w:rsid w:val="00556787"/>
    <w:rsid w:val="005571E7"/>
    <w:rsid w:val="00557C58"/>
    <w:rsid w:val="0056257C"/>
    <w:rsid w:val="00563FBE"/>
    <w:rsid w:val="00564A15"/>
    <w:rsid w:val="0056528F"/>
    <w:rsid w:val="00565CAD"/>
    <w:rsid w:val="00566BEF"/>
    <w:rsid w:val="00571226"/>
    <w:rsid w:val="0057351A"/>
    <w:rsid w:val="00573A1F"/>
    <w:rsid w:val="00573C04"/>
    <w:rsid w:val="00573E4D"/>
    <w:rsid w:val="00574460"/>
    <w:rsid w:val="0057681B"/>
    <w:rsid w:val="00576A71"/>
    <w:rsid w:val="005778A7"/>
    <w:rsid w:val="00577E57"/>
    <w:rsid w:val="005807AD"/>
    <w:rsid w:val="00583E1C"/>
    <w:rsid w:val="0058421F"/>
    <w:rsid w:val="00585F54"/>
    <w:rsid w:val="00585F9E"/>
    <w:rsid w:val="00586201"/>
    <w:rsid w:val="005874AE"/>
    <w:rsid w:val="005920B2"/>
    <w:rsid w:val="0059521E"/>
    <w:rsid w:val="00596444"/>
    <w:rsid w:val="00596D39"/>
    <w:rsid w:val="005A473E"/>
    <w:rsid w:val="005A6616"/>
    <w:rsid w:val="005A6CE6"/>
    <w:rsid w:val="005A7A7D"/>
    <w:rsid w:val="005B3088"/>
    <w:rsid w:val="005B3139"/>
    <w:rsid w:val="005B423B"/>
    <w:rsid w:val="005B4CC0"/>
    <w:rsid w:val="005C1660"/>
    <w:rsid w:val="005C4248"/>
    <w:rsid w:val="005C5945"/>
    <w:rsid w:val="005D109F"/>
    <w:rsid w:val="005D3B58"/>
    <w:rsid w:val="005D5C3F"/>
    <w:rsid w:val="005D73F9"/>
    <w:rsid w:val="005D7411"/>
    <w:rsid w:val="005E1919"/>
    <w:rsid w:val="005F0A31"/>
    <w:rsid w:val="005F3717"/>
    <w:rsid w:val="005F542E"/>
    <w:rsid w:val="005F5BF7"/>
    <w:rsid w:val="005F63C6"/>
    <w:rsid w:val="005F72ED"/>
    <w:rsid w:val="006006F3"/>
    <w:rsid w:val="00601D94"/>
    <w:rsid w:val="0060697E"/>
    <w:rsid w:val="00606D7E"/>
    <w:rsid w:val="00607132"/>
    <w:rsid w:val="0060766D"/>
    <w:rsid w:val="00607A72"/>
    <w:rsid w:val="00615997"/>
    <w:rsid w:val="00616F16"/>
    <w:rsid w:val="0062155D"/>
    <w:rsid w:val="00621781"/>
    <w:rsid w:val="00621F89"/>
    <w:rsid w:val="00622782"/>
    <w:rsid w:val="00623AA5"/>
    <w:rsid w:val="00624B7D"/>
    <w:rsid w:val="00625CE2"/>
    <w:rsid w:val="0062679C"/>
    <w:rsid w:val="006277F8"/>
    <w:rsid w:val="00630157"/>
    <w:rsid w:val="006301A1"/>
    <w:rsid w:val="00630F9F"/>
    <w:rsid w:val="006332DF"/>
    <w:rsid w:val="00634C5E"/>
    <w:rsid w:val="006350CB"/>
    <w:rsid w:val="00643DDC"/>
    <w:rsid w:val="00645FAF"/>
    <w:rsid w:val="00645FFE"/>
    <w:rsid w:val="006470EA"/>
    <w:rsid w:val="00647F93"/>
    <w:rsid w:val="00651A01"/>
    <w:rsid w:val="00656463"/>
    <w:rsid w:val="0065790E"/>
    <w:rsid w:val="00663C02"/>
    <w:rsid w:val="00664BBA"/>
    <w:rsid w:val="006671B7"/>
    <w:rsid w:val="006671C2"/>
    <w:rsid w:val="00667E72"/>
    <w:rsid w:val="0067008C"/>
    <w:rsid w:val="006727A7"/>
    <w:rsid w:val="00673088"/>
    <w:rsid w:val="006740AD"/>
    <w:rsid w:val="00674CFB"/>
    <w:rsid w:val="00684BD9"/>
    <w:rsid w:val="00691766"/>
    <w:rsid w:val="006954F0"/>
    <w:rsid w:val="006A068B"/>
    <w:rsid w:val="006A3278"/>
    <w:rsid w:val="006A33CD"/>
    <w:rsid w:val="006A3A89"/>
    <w:rsid w:val="006A6F5F"/>
    <w:rsid w:val="006B1EE6"/>
    <w:rsid w:val="006B5E44"/>
    <w:rsid w:val="006B61C3"/>
    <w:rsid w:val="006B6320"/>
    <w:rsid w:val="006C0FFC"/>
    <w:rsid w:val="006C1962"/>
    <w:rsid w:val="006D226F"/>
    <w:rsid w:val="006D296E"/>
    <w:rsid w:val="006D47D5"/>
    <w:rsid w:val="006D4C4A"/>
    <w:rsid w:val="006E3215"/>
    <w:rsid w:val="006E46D3"/>
    <w:rsid w:val="006E5C04"/>
    <w:rsid w:val="006E768E"/>
    <w:rsid w:val="006F20B0"/>
    <w:rsid w:val="006F772E"/>
    <w:rsid w:val="006F7AC3"/>
    <w:rsid w:val="00701F5C"/>
    <w:rsid w:val="00702E5E"/>
    <w:rsid w:val="007042A6"/>
    <w:rsid w:val="00705791"/>
    <w:rsid w:val="00705F27"/>
    <w:rsid w:val="00706C1D"/>
    <w:rsid w:val="00706E90"/>
    <w:rsid w:val="00707F36"/>
    <w:rsid w:val="00710682"/>
    <w:rsid w:val="00710C41"/>
    <w:rsid w:val="00714A07"/>
    <w:rsid w:val="00724284"/>
    <w:rsid w:val="00724992"/>
    <w:rsid w:val="007267F6"/>
    <w:rsid w:val="007340F1"/>
    <w:rsid w:val="00737F26"/>
    <w:rsid w:val="00744F6B"/>
    <w:rsid w:val="00745BB1"/>
    <w:rsid w:val="00746B9A"/>
    <w:rsid w:val="0075201F"/>
    <w:rsid w:val="0075294D"/>
    <w:rsid w:val="007554A5"/>
    <w:rsid w:val="00760039"/>
    <w:rsid w:val="00760BF9"/>
    <w:rsid w:val="0076336C"/>
    <w:rsid w:val="007636C2"/>
    <w:rsid w:val="00765364"/>
    <w:rsid w:val="00765D1A"/>
    <w:rsid w:val="00766525"/>
    <w:rsid w:val="00771625"/>
    <w:rsid w:val="0077192A"/>
    <w:rsid w:val="007808A4"/>
    <w:rsid w:val="00783501"/>
    <w:rsid w:val="0078467C"/>
    <w:rsid w:val="007851B4"/>
    <w:rsid w:val="00790B68"/>
    <w:rsid w:val="00791048"/>
    <w:rsid w:val="00791DBC"/>
    <w:rsid w:val="00792F1C"/>
    <w:rsid w:val="007930F1"/>
    <w:rsid w:val="00793AE9"/>
    <w:rsid w:val="007940E7"/>
    <w:rsid w:val="007976A3"/>
    <w:rsid w:val="007A01B4"/>
    <w:rsid w:val="007A188A"/>
    <w:rsid w:val="007A1C7D"/>
    <w:rsid w:val="007A75E3"/>
    <w:rsid w:val="007A7852"/>
    <w:rsid w:val="007B1E19"/>
    <w:rsid w:val="007B29F9"/>
    <w:rsid w:val="007B3784"/>
    <w:rsid w:val="007B4F18"/>
    <w:rsid w:val="007B4FD8"/>
    <w:rsid w:val="007C0493"/>
    <w:rsid w:val="007C1065"/>
    <w:rsid w:val="007C13E8"/>
    <w:rsid w:val="007C39F6"/>
    <w:rsid w:val="007C45B6"/>
    <w:rsid w:val="007D0F4C"/>
    <w:rsid w:val="007D4E8A"/>
    <w:rsid w:val="007D71F9"/>
    <w:rsid w:val="007E69B6"/>
    <w:rsid w:val="007F2EC5"/>
    <w:rsid w:val="007F623F"/>
    <w:rsid w:val="007F76B6"/>
    <w:rsid w:val="00803F83"/>
    <w:rsid w:val="0080449C"/>
    <w:rsid w:val="00807F43"/>
    <w:rsid w:val="008108DA"/>
    <w:rsid w:val="00811F86"/>
    <w:rsid w:val="00812019"/>
    <w:rsid w:val="00812C41"/>
    <w:rsid w:val="008166E8"/>
    <w:rsid w:val="00816D3B"/>
    <w:rsid w:val="0081765F"/>
    <w:rsid w:val="00820339"/>
    <w:rsid w:val="008214D2"/>
    <w:rsid w:val="00823C1F"/>
    <w:rsid w:val="00825648"/>
    <w:rsid w:val="00825B0E"/>
    <w:rsid w:val="0083418A"/>
    <w:rsid w:val="0084378E"/>
    <w:rsid w:val="00846112"/>
    <w:rsid w:val="008523E7"/>
    <w:rsid w:val="008526FB"/>
    <w:rsid w:val="00852E3D"/>
    <w:rsid w:val="008541DD"/>
    <w:rsid w:val="008542C1"/>
    <w:rsid w:val="00861903"/>
    <w:rsid w:val="00861CB3"/>
    <w:rsid w:val="00862B99"/>
    <w:rsid w:val="00864174"/>
    <w:rsid w:val="0087181D"/>
    <w:rsid w:val="00872088"/>
    <w:rsid w:val="00873254"/>
    <w:rsid w:val="00873F27"/>
    <w:rsid w:val="0087656D"/>
    <w:rsid w:val="008773C3"/>
    <w:rsid w:val="00880834"/>
    <w:rsid w:val="008812FF"/>
    <w:rsid w:val="00884627"/>
    <w:rsid w:val="008906BB"/>
    <w:rsid w:val="00896791"/>
    <w:rsid w:val="00897F49"/>
    <w:rsid w:val="008A3641"/>
    <w:rsid w:val="008A5465"/>
    <w:rsid w:val="008A7CBB"/>
    <w:rsid w:val="008B0E39"/>
    <w:rsid w:val="008B1033"/>
    <w:rsid w:val="008B2700"/>
    <w:rsid w:val="008B30DB"/>
    <w:rsid w:val="008B491F"/>
    <w:rsid w:val="008B4A14"/>
    <w:rsid w:val="008B4F1A"/>
    <w:rsid w:val="008B5833"/>
    <w:rsid w:val="008B6881"/>
    <w:rsid w:val="008B6C93"/>
    <w:rsid w:val="008C538E"/>
    <w:rsid w:val="008C5A53"/>
    <w:rsid w:val="008C699D"/>
    <w:rsid w:val="008D210E"/>
    <w:rsid w:val="008D3801"/>
    <w:rsid w:val="008D55EB"/>
    <w:rsid w:val="008D63A7"/>
    <w:rsid w:val="008D7FF0"/>
    <w:rsid w:val="008E0D1C"/>
    <w:rsid w:val="008E130F"/>
    <w:rsid w:val="008E2867"/>
    <w:rsid w:val="008E3636"/>
    <w:rsid w:val="008E46CB"/>
    <w:rsid w:val="008E4858"/>
    <w:rsid w:val="008F2463"/>
    <w:rsid w:val="008F47EE"/>
    <w:rsid w:val="00900BB2"/>
    <w:rsid w:val="00903AE9"/>
    <w:rsid w:val="00905DB1"/>
    <w:rsid w:val="009065D0"/>
    <w:rsid w:val="0090754E"/>
    <w:rsid w:val="0091217D"/>
    <w:rsid w:val="009124A3"/>
    <w:rsid w:val="00921534"/>
    <w:rsid w:val="00921F9B"/>
    <w:rsid w:val="00924F47"/>
    <w:rsid w:val="00931D8F"/>
    <w:rsid w:val="009320B6"/>
    <w:rsid w:val="00933093"/>
    <w:rsid w:val="00944E84"/>
    <w:rsid w:val="009538FC"/>
    <w:rsid w:val="00954E76"/>
    <w:rsid w:val="00957C04"/>
    <w:rsid w:val="00962CC3"/>
    <w:rsid w:val="00963496"/>
    <w:rsid w:val="0096516C"/>
    <w:rsid w:val="00965BBD"/>
    <w:rsid w:val="009667B7"/>
    <w:rsid w:val="009667B9"/>
    <w:rsid w:val="00967305"/>
    <w:rsid w:val="00967EC8"/>
    <w:rsid w:val="00970E71"/>
    <w:rsid w:val="00971F4D"/>
    <w:rsid w:val="00974D70"/>
    <w:rsid w:val="00974D78"/>
    <w:rsid w:val="00975BD0"/>
    <w:rsid w:val="00980D07"/>
    <w:rsid w:val="00987385"/>
    <w:rsid w:val="00987E5C"/>
    <w:rsid w:val="00993427"/>
    <w:rsid w:val="00994B56"/>
    <w:rsid w:val="00994FA9"/>
    <w:rsid w:val="009A166E"/>
    <w:rsid w:val="009A39E4"/>
    <w:rsid w:val="009B5D6E"/>
    <w:rsid w:val="009B6044"/>
    <w:rsid w:val="009B7ADC"/>
    <w:rsid w:val="009C0257"/>
    <w:rsid w:val="009C7C94"/>
    <w:rsid w:val="009C7CEE"/>
    <w:rsid w:val="009D0E01"/>
    <w:rsid w:val="009D13F0"/>
    <w:rsid w:val="009D3004"/>
    <w:rsid w:val="009E02BF"/>
    <w:rsid w:val="009E05E1"/>
    <w:rsid w:val="009E08C4"/>
    <w:rsid w:val="009E1379"/>
    <w:rsid w:val="009E31A5"/>
    <w:rsid w:val="009E437F"/>
    <w:rsid w:val="009E5CBD"/>
    <w:rsid w:val="009F16FB"/>
    <w:rsid w:val="009F67B7"/>
    <w:rsid w:val="00A00B41"/>
    <w:rsid w:val="00A01EC6"/>
    <w:rsid w:val="00A03762"/>
    <w:rsid w:val="00A03ABC"/>
    <w:rsid w:val="00A04272"/>
    <w:rsid w:val="00A110D0"/>
    <w:rsid w:val="00A13995"/>
    <w:rsid w:val="00A15F3B"/>
    <w:rsid w:val="00A16862"/>
    <w:rsid w:val="00A20B7E"/>
    <w:rsid w:val="00A219B0"/>
    <w:rsid w:val="00A236ED"/>
    <w:rsid w:val="00A31988"/>
    <w:rsid w:val="00A31B87"/>
    <w:rsid w:val="00A37630"/>
    <w:rsid w:val="00A45ADF"/>
    <w:rsid w:val="00A469B8"/>
    <w:rsid w:val="00A46B8E"/>
    <w:rsid w:val="00A50C4A"/>
    <w:rsid w:val="00A52CC9"/>
    <w:rsid w:val="00A52DAA"/>
    <w:rsid w:val="00A56502"/>
    <w:rsid w:val="00A56A96"/>
    <w:rsid w:val="00A6009C"/>
    <w:rsid w:val="00A60C02"/>
    <w:rsid w:val="00A733B7"/>
    <w:rsid w:val="00A76673"/>
    <w:rsid w:val="00A80C4C"/>
    <w:rsid w:val="00A81DD0"/>
    <w:rsid w:val="00A81E3A"/>
    <w:rsid w:val="00A81EC2"/>
    <w:rsid w:val="00A83D68"/>
    <w:rsid w:val="00A873DB"/>
    <w:rsid w:val="00A90B48"/>
    <w:rsid w:val="00A9386F"/>
    <w:rsid w:val="00A96D24"/>
    <w:rsid w:val="00AA10EB"/>
    <w:rsid w:val="00AA23F0"/>
    <w:rsid w:val="00AA2B69"/>
    <w:rsid w:val="00AA62AC"/>
    <w:rsid w:val="00AA6314"/>
    <w:rsid w:val="00AB01DB"/>
    <w:rsid w:val="00AB11F1"/>
    <w:rsid w:val="00AB1EBF"/>
    <w:rsid w:val="00AB506D"/>
    <w:rsid w:val="00AB5420"/>
    <w:rsid w:val="00AB7E73"/>
    <w:rsid w:val="00AC0380"/>
    <w:rsid w:val="00AC5616"/>
    <w:rsid w:val="00AC6381"/>
    <w:rsid w:val="00AD14DC"/>
    <w:rsid w:val="00AD37E1"/>
    <w:rsid w:val="00AD4627"/>
    <w:rsid w:val="00AD7ACE"/>
    <w:rsid w:val="00AE1C43"/>
    <w:rsid w:val="00AE4CBD"/>
    <w:rsid w:val="00AF1CAD"/>
    <w:rsid w:val="00AF200F"/>
    <w:rsid w:val="00AF2BC5"/>
    <w:rsid w:val="00AF491D"/>
    <w:rsid w:val="00AF78C7"/>
    <w:rsid w:val="00B0155A"/>
    <w:rsid w:val="00B02014"/>
    <w:rsid w:val="00B025CD"/>
    <w:rsid w:val="00B0470C"/>
    <w:rsid w:val="00B13518"/>
    <w:rsid w:val="00B13D8F"/>
    <w:rsid w:val="00B14E37"/>
    <w:rsid w:val="00B1600E"/>
    <w:rsid w:val="00B23C9C"/>
    <w:rsid w:val="00B26773"/>
    <w:rsid w:val="00B27D0D"/>
    <w:rsid w:val="00B3339C"/>
    <w:rsid w:val="00B34BB8"/>
    <w:rsid w:val="00B35C5C"/>
    <w:rsid w:val="00B36F5F"/>
    <w:rsid w:val="00B4113C"/>
    <w:rsid w:val="00B42510"/>
    <w:rsid w:val="00B4265C"/>
    <w:rsid w:val="00B437F8"/>
    <w:rsid w:val="00B43EE6"/>
    <w:rsid w:val="00B47A12"/>
    <w:rsid w:val="00B5033A"/>
    <w:rsid w:val="00B55901"/>
    <w:rsid w:val="00B565A8"/>
    <w:rsid w:val="00B61171"/>
    <w:rsid w:val="00B61F65"/>
    <w:rsid w:val="00B67F2E"/>
    <w:rsid w:val="00B70F74"/>
    <w:rsid w:val="00B71570"/>
    <w:rsid w:val="00B777BA"/>
    <w:rsid w:val="00B82F53"/>
    <w:rsid w:val="00B85943"/>
    <w:rsid w:val="00B862B5"/>
    <w:rsid w:val="00B871CD"/>
    <w:rsid w:val="00BA1923"/>
    <w:rsid w:val="00BA2625"/>
    <w:rsid w:val="00BA30E5"/>
    <w:rsid w:val="00BA5C4E"/>
    <w:rsid w:val="00BA5EAD"/>
    <w:rsid w:val="00BA61B2"/>
    <w:rsid w:val="00BB0AFF"/>
    <w:rsid w:val="00BB1969"/>
    <w:rsid w:val="00BB40F7"/>
    <w:rsid w:val="00BB6B6D"/>
    <w:rsid w:val="00BB79DE"/>
    <w:rsid w:val="00BC016A"/>
    <w:rsid w:val="00BC0775"/>
    <w:rsid w:val="00BC16A6"/>
    <w:rsid w:val="00BC23A8"/>
    <w:rsid w:val="00BC30EF"/>
    <w:rsid w:val="00BC5EFB"/>
    <w:rsid w:val="00BD0251"/>
    <w:rsid w:val="00BD43F9"/>
    <w:rsid w:val="00BD7A2A"/>
    <w:rsid w:val="00BF0A97"/>
    <w:rsid w:val="00BF1DA2"/>
    <w:rsid w:val="00BF7253"/>
    <w:rsid w:val="00C007EB"/>
    <w:rsid w:val="00C00E17"/>
    <w:rsid w:val="00C01BA2"/>
    <w:rsid w:val="00C0271F"/>
    <w:rsid w:val="00C04B48"/>
    <w:rsid w:val="00C05A54"/>
    <w:rsid w:val="00C15FA6"/>
    <w:rsid w:val="00C1649E"/>
    <w:rsid w:val="00C16BE6"/>
    <w:rsid w:val="00C20AF1"/>
    <w:rsid w:val="00C22AB9"/>
    <w:rsid w:val="00C25F0D"/>
    <w:rsid w:val="00C2798B"/>
    <w:rsid w:val="00C30229"/>
    <w:rsid w:val="00C311C0"/>
    <w:rsid w:val="00C336F8"/>
    <w:rsid w:val="00C339F1"/>
    <w:rsid w:val="00C34DD6"/>
    <w:rsid w:val="00C36777"/>
    <w:rsid w:val="00C40D7F"/>
    <w:rsid w:val="00C42FAE"/>
    <w:rsid w:val="00C44BC5"/>
    <w:rsid w:val="00C46925"/>
    <w:rsid w:val="00C531D1"/>
    <w:rsid w:val="00C53CAB"/>
    <w:rsid w:val="00C557A1"/>
    <w:rsid w:val="00C5601E"/>
    <w:rsid w:val="00C574DB"/>
    <w:rsid w:val="00C614EB"/>
    <w:rsid w:val="00C646FA"/>
    <w:rsid w:val="00C679D6"/>
    <w:rsid w:val="00C703AE"/>
    <w:rsid w:val="00C70EF8"/>
    <w:rsid w:val="00C72D7C"/>
    <w:rsid w:val="00C72F6F"/>
    <w:rsid w:val="00C77E1F"/>
    <w:rsid w:val="00C80304"/>
    <w:rsid w:val="00C840C6"/>
    <w:rsid w:val="00C85C06"/>
    <w:rsid w:val="00C90ABA"/>
    <w:rsid w:val="00C92DEE"/>
    <w:rsid w:val="00C93585"/>
    <w:rsid w:val="00C9697F"/>
    <w:rsid w:val="00C97501"/>
    <w:rsid w:val="00C97825"/>
    <w:rsid w:val="00CA0E11"/>
    <w:rsid w:val="00CA5063"/>
    <w:rsid w:val="00CA6099"/>
    <w:rsid w:val="00CB15E4"/>
    <w:rsid w:val="00CB43B0"/>
    <w:rsid w:val="00CB4EBD"/>
    <w:rsid w:val="00CB711F"/>
    <w:rsid w:val="00CB7BAA"/>
    <w:rsid w:val="00CC74A9"/>
    <w:rsid w:val="00CD1609"/>
    <w:rsid w:val="00CD5608"/>
    <w:rsid w:val="00CD5F75"/>
    <w:rsid w:val="00CD621E"/>
    <w:rsid w:val="00CD6507"/>
    <w:rsid w:val="00CD68AC"/>
    <w:rsid w:val="00CE3678"/>
    <w:rsid w:val="00CE4301"/>
    <w:rsid w:val="00CE5A1D"/>
    <w:rsid w:val="00CF0149"/>
    <w:rsid w:val="00CF0B11"/>
    <w:rsid w:val="00CF5B46"/>
    <w:rsid w:val="00CF7F8A"/>
    <w:rsid w:val="00D013E0"/>
    <w:rsid w:val="00D01780"/>
    <w:rsid w:val="00D02A47"/>
    <w:rsid w:val="00D02A8A"/>
    <w:rsid w:val="00D030BD"/>
    <w:rsid w:val="00D04A63"/>
    <w:rsid w:val="00D055D9"/>
    <w:rsid w:val="00D05DF8"/>
    <w:rsid w:val="00D10968"/>
    <w:rsid w:val="00D11799"/>
    <w:rsid w:val="00D14A46"/>
    <w:rsid w:val="00D1512D"/>
    <w:rsid w:val="00D23D59"/>
    <w:rsid w:val="00D25B16"/>
    <w:rsid w:val="00D26F6B"/>
    <w:rsid w:val="00D31C63"/>
    <w:rsid w:val="00D32934"/>
    <w:rsid w:val="00D34043"/>
    <w:rsid w:val="00D34137"/>
    <w:rsid w:val="00D351AB"/>
    <w:rsid w:val="00D35B0D"/>
    <w:rsid w:val="00D36175"/>
    <w:rsid w:val="00D36B23"/>
    <w:rsid w:val="00D413F9"/>
    <w:rsid w:val="00D50B2A"/>
    <w:rsid w:val="00D52DAA"/>
    <w:rsid w:val="00D547B2"/>
    <w:rsid w:val="00D55447"/>
    <w:rsid w:val="00D55961"/>
    <w:rsid w:val="00D62D21"/>
    <w:rsid w:val="00D63BF6"/>
    <w:rsid w:val="00D65AC6"/>
    <w:rsid w:val="00D6662A"/>
    <w:rsid w:val="00D666A2"/>
    <w:rsid w:val="00D7074B"/>
    <w:rsid w:val="00D72475"/>
    <w:rsid w:val="00D733B2"/>
    <w:rsid w:val="00D73E46"/>
    <w:rsid w:val="00D73F4E"/>
    <w:rsid w:val="00D758B4"/>
    <w:rsid w:val="00D769AE"/>
    <w:rsid w:val="00D76AD5"/>
    <w:rsid w:val="00D77634"/>
    <w:rsid w:val="00D8148F"/>
    <w:rsid w:val="00D82C39"/>
    <w:rsid w:val="00D830B1"/>
    <w:rsid w:val="00D86A19"/>
    <w:rsid w:val="00D87C53"/>
    <w:rsid w:val="00D93ABD"/>
    <w:rsid w:val="00D95076"/>
    <w:rsid w:val="00D957D8"/>
    <w:rsid w:val="00DA0130"/>
    <w:rsid w:val="00DA0631"/>
    <w:rsid w:val="00DA1387"/>
    <w:rsid w:val="00DA5A8A"/>
    <w:rsid w:val="00DA6269"/>
    <w:rsid w:val="00DA63FA"/>
    <w:rsid w:val="00DA6410"/>
    <w:rsid w:val="00DA75FD"/>
    <w:rsid w:val="00DB0BB5"/>
    <w:rsid w:val="00DB21C7"/>
    <w:rsid w:val="00DB23C8"/>
    <w:rsid w:val="00DB3150"/>
    <w:rsid w:val="00DB4723"/>
    <w:rsid w:val="00DC3964"/>
    <w:rsid w:val="00DC44B8"/>
    <w:rsid w:val="00DC46E3"/>
    <w:rsid w:val="00DD2A06"/>
    <w:rsid w:val="00DD4455"/>
    <w:rsid w:val="00DD6EF5"/>
    <w:rsid w:val="00DF0DE9"/>
    <w:rsid w:val="00DF2F85"/>
    <w:rsid w:val="00DF4A13"/>
    <w:rsid w:val="00DF7101"/>
    <w:rsid w:val="00E032B2"/>
    <w:rsid w:val="00E075FF"/>
    <w:rsid w:val="00E07B33"/>
    <w:rsid w:val="00E124BA"/>
    <w:rsid w:val="00E13819"/>
    <w:rsid w:val="00E13D9C"/>
    <w:rsid w:val="00E140CD"/>
    <w:rsid w:val="00E14AA9"/>
    <w:rsid w:val="00E14F26"/>
    <w:rsid w:val="00E16916"/>
    <w:rsid w:val="00E21943"/>
    <w:rsid w:val="00E26B27"/>
    <w:rsid w:val="00E31731"/>
    <w:rsid w:val="00E31B1A"/>
    <w:rsid w:val="00E31C76"/>
    <w:rsid w:val="00E33F06"/>
    <w:rsid w:val="00E34FDE"/>
    <w:rsid w:val="00E35C8E"/>
    <w:rsid w:val="00E4056B"/>
    <w:rsid w:val="00E4131F"/>
    <w:rsid w:val="00E45278"/>
    <w:rsid w:val="00E45C8F"/>
    <w:rsid w:val="00E47FD7"/>
    <w:rsid w:val="00E50059"/>
    <w:rsid w:val="00E50836"/>
    <w:rsid w:val="00E52444"/>
    <w:rsid w:val="00E57293"/>
    <w:rsid w:val="00E659F7"/>
    <w:rsid w:val="00E76B79"/>
    <w:rsid w:val="00E776FE"/>
    <w:rsid w:val="00E816A0"/>
    <w:rsid w:val="00E831DA"/>
    <w:rsid w:val="00E8554D"/>
    <w:rsid w:val="00E911C3"/>
    <w:rsid w:val="00E929A4"/>
    <w:rsid w:val="00E92DB9"/>
    <w:rsid w:val="00E94917"/>
    <w:rsid w:val="00EA00AB"/>
    <w:rsid w:val="00EA554C"/>
    <w:rsid w:val="00EA59AD"/>
    <w:rsid w:val="00EA708A"/>
    <w:rsid w:val="00EA71FF"/>
    <w:rsid w:val="00EB1829"/>
    <w:rsid w:val="00EB3CD4"/>
    <w:rsid w:val="00EB78F9"/>
    <w:rsid w:val="00EB7B9E"/>
    <w:rsid w:val="00EC1CC1"/>
    <w:rsid w:val="00EC77F5"/>
    <w:rsid w:val="00ED18A7"/>
    <w:rsid w:val="00ED37A6"/>
    <w:rsid w:val="00ED4247"/>
    <w:rsid w:val="00ED48CF"/>
    <w:rsid w:val="00ED4F5C"/>
    <w:rsid w:val="00ED56EA"/>
    <w:rsid w:val="00ED7F47"/>
    <w:rsid w:val="00EE00F2"/>
    <w:rsid w:val="00EE0DE8"/>
    <w:rsid w:val="00EE1798"/>
    <w:rsid w:val="00EE273D"/>
    <w:rsid w:val="00EE2AB0"/>
    <w:rsid w:val="00EE5B29"/>
    <w:rsid w:val="00EE78C5"/>
    <w:rsid w:val="00EF0B47"/>
    <w:rsid w:val="00EF14BD"/>
    <w:rsid w:val="00EF168C"/>
    <w:rsid w:val="00EF24A7"/>
    <w:rsid w:val="00EF3E84"/>
    <w:rsid w:val="00EF76F1"/>
    <w:rsid w:val="00EF7CDF"/>
    <w:rsid w:val="00F0147B"/>
    <w:rsid w:val="00F02203"/>
    <w:rsid w:val="00F03BD7"/>
    <w:rsid w:val="00F06307"/>
    <w:rsid w:val="00F06F6F"/>
    <w:rsid w:val="00F10B35"/>
    <w:rsid w:val="00F13294"/>
    <w:rsid w:val="00F14F86"/>
    <w:rsid w:val="00F1668C"/>
    <w:rsid w:val="00F20043"/>
    <w:rsid w:val="00F205A3"/>
    <w:rsid w:val="00F22138"/>
    <w:rsid w:val="00F22808"/>
    <w:rsid w:val="00F256E6"/>
    <w:rsid w:val="00F25834"/>
    <w:rsid w:val="00F26CD6"/>
    <w:rsid w:val="00F35621"/>
    <w:rsid w:val="00F35878"/>
    <w:rsid w:val="00F373D5"/>
    <w:rsid w:val="00F407C3"/>
    <w:rsid w:val="00F41177"/>
    <w:rsid w:val="00F41FE8"/>
    <w:rsid w:val="00F4414D"/>
    <w:rsid w:val="00F46001"/>
    <w:rsid w:val="00F550CA"/>
    <w:rsid w:val="00F56E03"/>
    <w:rsid w:val="00F61406"/>
    <w:rsid w:val="00F64CB5"/>
    <w:rsid w:val="00F652C3"/>
    <w:rsid w:val="00F668C0"/>
    <w:rsid w:val="00F679A9"/>
    <w:rsid w:val="00F71451"/>
    <w:rsid w:val="00F72BC3"/>
    <w:rsid w:val="00F73C28"/>
    <w:rsid w:val="00F753D2"/>
    <w:rsid w:val="00F77678"/>
    <w:rsid w:val="00F779C2"/>
    <w:rsid w:val="00F80031"/>
    <w:rsid w:val="00F80B85"/>
    <w:rsid w:val="00F83A72"/>
    <w:rsid w:val="00F856B7"/>
    <w:rsid w:val="00F86247"/>
    <w:rsid w:val="00F90BFB"/>
    <w:rsid w:val="00F9415E"/>
    <w:rsid w:val="00FA20DF"/>
    <w:rsid w:val="00FA273A"/>
    <w:rsid w:val="00FA55C0"/>
    <w:rsid w:val="00FA7BD7"/>
    <w:rsid w:val="00FB59A0"/>
    <w:rsid w:val="00FB72DB"/>
    <w:rsid w:val="00FC052A"/>
    <w:rsid w:val="00FC161D"/>
    <w:rsid w:val="00FC3278"/>
    <w:rsid w:val="00FC360C"/>
    <w:rsid w:val="00FC51D6"/>
    <w:rsid w:val="00FC51FA"/>
    <w:rsid w:val="00FC6905"/>
    <w:rsid w:val="00FC72CA"/>
    <w:rsid w:val="00FD1CAC"/>
    <w:rsid w:val="00FD3691"/>
    <w:rsid w:val="00FD5C3C"/>
    <w:rsid w:val="00FD7E9F"/>
    <w:rsid w:val="00FE0D18"/>
    <w:rsid w:val="00FE3BA4"/>
    <w:rsid w:val="00FE5631"/>
    <w:rsid w:val="00FF1FB5"/>
    <w:rsid w:val="00FF405F"/>
    <w:rsid w:val="00FF795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4:docId w14:val="05B19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4">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43014D"/>
    <w:pPr>
      <w:tabs>
        <w:tab w:val="center" w:pos="4252"/>
        <w:tab w:val="right" w:pos="8504"/>
      </w:tabs>
      <w:snapToGrid w:val="0"/>
    </w:pPr>
  </w:style>
  <w:style w:type="paragraph" w:styleId="a4">
    <w:name w:val="footer"/>
    <w:basedOn w:val="a"/>
    <w:link w:val="a5"/>
    <w:uiPriority w:val="99"/>
    <w:rsid w:val="0043014D"/>
    <w:pPr>
      <w:tabs>
        <w:tab w:val="center" w:pos="4252"/>
        <w:tab w:val="right" w:pos="8504"/>
      </w:tabs>
      <w:snapToGrid w:val="0"/>
    </w:pPr>
  </w:style>
  <w:style w:type="character" w:styleId="a6">
    <w:name w:val="page number"/>
    <w:basedOn w:val="a0"/>
    <w:rsid w:val="0043014D"/>
  </w:style>
  <w:style w:type="paragraph" w:styleId="a7">
    <w:name w:val="Balloon Text"/>
    <w:basedOn w:val="a"/>
    <w:link w:val="a8"/>
    <w:rsid w:val="00577E57"/>
    <w:rPr>
      <w:rFonts w:asciiTheme="majorHAnsi" w:eastAsiaTheme="majorEastAsia" w:hAnsiTheme="majorHAnsi" w:cstheme="majorBidi"/>
      <w:sz w:val="18"/>
      <w:szCs w:val="18"/>
    </w:rPr>
  </w:style>
  <w:style w:type="character" w:customStyle="1" w:styleId="a8">
    <w:name w:val="吹き出し (文字)"/>
    <w:basedOn w:val="a0"/>
    <w:link w:val="a7"/>
    <w:rsid w:val="00577E57"/>
    <w:rPr>
      <w:rFonts w:asciiTheme="majorHAnsi" w:eastAsiaTheme="majorEastAsia" w:hAnsiTheme="majorHAnsi" w:cstheme="majorBidi"/>
      <w:kern w:val="2"/>
      <w:sz w:val="18"/>
      <w:szCs w:val="18"/>
    </w:rPr>
  </w:style>
  <w:style w:type="paragraph" w:styleId="a9">
    <w:name w:val="List Paragraph"/>
    <w:basedOn w:val="a"/>
    <w:uiPriority w:val="34"/>
    <w:qFormat/>
    <w:rsid w:val="00577E57"/>
    <w:pPr>
      <w:ind w:leftChars="400" w:left="840"/>
    </w:pPr>
  </w:style>
  <w:style w:type="character" w:customStyle="1" w:styleId="a5">
    <w:name w:val="フッター (文字)"/>
    <w:basedOn w:val="a0"/>
    <w:link w:val="a4"/>
    <w:uiPriority w:val="99"/>
    <w:rsid w:val="0056528F"/>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4749</Words>
  <Characters>253</Characters>
  <Application>Microsoft Office Word</Application>
  <DocSecurity>0</DocSecurity>
  <Lines>2</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2017-02-03T05:24:00Z</dcterms:created>
  <dcterms:modified xsi:type="dcterms:W3CDTF">2017-02-03T05:28:00Z</dcterms:modified>
</cp:coreProperties>
</file>